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CA0DF" w14:textId="1A0C3B03" w:rsidR="005C6DA7" w:rsidRDefault="00CA5FAA" w:rsidP="00DD3573">
      <w:pPr>
        <w:spacing w:after="0" w:line="240" w:lineRule="auto"/>
        <w:jc w:val="center"/>
        <w:rPr>
          <w:sz w:val="28"/>
          <w:szCs w:val="28"/>
        </w:rPr>
      </w:pPr>
      <w:r w:rsidRPr="00E80128">
        <w:rPr>
          <w:noProof/>
          <w:color w:val="7030A0"/>
        </w:rPr>
        <w:drawing>
          <wp:anchor distT="0" distB="0" distL="114300" distR="114300" simplePos="0" relativeHeight="251665408" behindDoc="1" locked="0" layoutInCell="1" allowOverlap="1" wp14:anchorId="70D690F1" wp14:editId="7283680E">
            <wp:simplePos x="0" y="0"/>
            <wp:positionH relativeFrom="column">
              <wp:posOffset>5088890</wp:posOffset>
            </wp:positionH>
            <wp:positionV relativeFrom="paragraph">
              <wp:posOffset>-629920</wp:posOffset>
            </wp:positionV>
            <wp:extent cx="1581785" cy="1764665"/>
            <wp:effectExtent l="0" t="0" r="0" b="6985"/>
            <wp:wrapNone/>
            <wp:docPr id="6" name="Picture 6" descr="C:\Users\Scott\AppData\Local\Microsoft\Windows\Temporary Internet Files\Content.IE5\907B1E3H\MC90044594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cott\AppData\Local\Microsoft\Windows\Temporary Internet Files\Content.IE5\907B1E3H\MC900445940[1].w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1785" cy="17646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62C72" w:rsidRPr="00862C72">
        <w:rPr>
          <w:sz w:val="28"/>
          <w:szCs w:val="28"/>
        </w:rPr>
        <w:t>Loving Hearts Little Hands Childcare &amp; Learning Center</w:t>
      </w:r>
    </w:p>
    <w:p w14:paraId="32D446A8" w14:textId="77777777" w:rsidR="00862C72" w:rsidRDefault="00862C72" w:rsidP="00B4771C">
      <w:pPr>
        <w:spacing w:after="0" w:line="240" w:lineRule="auto"/>
        <w:jc w:val="center"/>
        <w:rPr>
          <w:sz w:val="28"/>
          <w:szCs w:val="28"/>
        </w:rPr>
      </w:pPr>
      <w:bookmarkStart w:id="0" w:name="_Hlk16591264"/>
      <w:r>
        <w:rPr>
          <w:sz w:val="28"/>
          <w:szCs w:val="28"/>
        </w:rPr>
        <w:t>11790 120</w:t>
      </w:r>
      <w:r w:rsidRPr="00862C72">
        <w:rPr>
          <w:sz w:val="28"/>
          <w:szCs w:val="28"/>
          <w:vertAlign w:val="superscript"/>
        </w:rPr>
        <w:t>th</w:t>
      </w:r>
      <w:r>
        <w:rPr>
          <w:sz w:val="28"/>
          <w:szCs w:val="28"/>
        </w:rPr>
        <w:t xml:space="preserve"> Ave Grand Haven, MI 49417</w:t>
      </w:r>
    </w:p>
    <w:p w14:paraId="14A764FD" w14:textId="77777777" w:rsidR="00862C72" w:rsidRDefault="00862C72" w:rsidP="00B4771C">
      <w:pPr>
        <w:spacing w:after="0" w:line="240" w:lineRule="auto"/>
        <w:jc w:val="center"/>
        <w:rPr>
          <w:sz w:val="28"/>
          <w:szCs w:val="28"/>
        </w:rPr>
      </w:pPr>
      <w:r>
        <w:rPr>
          <w:sz w:val="28"/>
          <w:szCs w:val="28"/>
        </w:rPr>
        <w:t>(616)847-3131</w:t>
      </w:r>
    </w:p>
    <w:p w14:paraId="74D9FC19" w14:textId="1B5CE8E9" w:rsidR="00862C72" w:rsidRDefault="00D76AF7" w:rsidP="00B4771C">
      <w:pPr>
        <w:spacing w:after="0" w:line="240" w:lineRule="auto"/>
        <w:jc w:val="center"/>
        <w:rPr>
          <w:rStyle w:val="Hyperlink"/>
          <w:sz w:val="28"/>
          <w:szCs w:val="28"/>
        </w:rPr>
      </w:pPr>
      <w:hyperlink r:id="rId9" w:history="1">
        <w:r>
          <w:rPr>
            <w:rStyle w:val="Hyperlink"/>
            <w:sz w:val="28"/>
            <w:szCs w:val="28"/>
          </w:rPr>
          <w:t>Lovingheartsgh@gmail.com</w:t>
        </w:r>
      </w:hyperlink>
    </w:p>
    <w:p w14:paraId="1D5B510C" w14:textId="187BCA83" w:rsidR="00862C72" w:rsidRDefault="00962C63" w:rsidP="00B4771C">
      <w:pPr>
        <w:spacing w:after="0" w:line="240" w:lineRule="auto"/>
        <w:jc w:val="center"/>
        <w:rPr>
          <w:rStyle w:val="Hyperlink"/>
          <w:sz w:val="28"/>
          <w:szCs w:val="28"/>
        </w:rPr>
      </w:pPr>
      <w:hyperlink r:id="rId10" w:history="1">
        <w:r w:rsidRPr="00807B0E">
          <w:rPr>
            <w:rStyle w:val="Hyperlink"/>
            <w:sz w:val="28"/>
            <w:szCs w:val="28"/>
          </w:rPr>
          <w:t>www.lovingheartslittlehands.com</w:t>
        </w:r>
      </w:hyperlink>
    </w:p>
    <w:p w14:paraId="5340F766" w14:textId="77777777" w:rsidR="004F4C08" w:rsidRPr="004F4C08" w:rsidRDefault="004F4C08" w:rsidP="00B4771C">
      <w:pPr>
        <w:spacing w:after="0" w:line="240" w:lineRule="auto"/>
        <w:jc w:val="center"/>
      </w:pPr>
      <w:r w:rsidRPr="004F4C08">
        <w:t>Friend us on Facebook:</w:t>
      </w:r>
    </w:p>
    <w:p w14:paraId="7E5FED2D" w14:textId="77777777" w:rsidR="004F4C08" w:rsidRPr="002A5F43" w:rsidRDefault="004F4C08" w:rsidP="00B4771C">
      <w:pPr>
        <w:spacing w:after="0" w:line="240" w:lineRule="auto"/>
        <w:jc w:val="center"/>
        <w:rPr>
          <w:rStyle w:val="Hyperlink"/>
          <w:sz w:val="28"/>
          <w:szCs w:val="28"/>
        </w:rPr>
      </w:pPr>
      <w:r w:rsidRPr="004F4C08">
        <w:rPr>
          <w:rStyle w:val="Hyperlink"/>
          <w:sz w:val="28"/>
          <w:szCs w:val="28"/>
        </w:rPr>
        <w:t>https://www.facebook.com/loving.h.hands</w:t>
      </w:r>
    </w:p>
    <w:bookmarkEnd w:id="0"/>
    <w:p w14:paraId="411AD17B" w14:textId="58D35F10" w:rsidR="005C6DA7" w:rsidRDefault="005C6DA7" w:rsidP="00862C72">
      <w:pPr>
        <w:spacing w:after="0" w:line="240" w:lineRule="auto"/>
        <w:rPr>
          <w:sz w:val="24"/>
          <w:szCs w:val="24"/>
        </w:rPr>
      </w:pPr>
    </w:p>
    <w:p w14:paraId="3FF2BCF5" w14:textId="5E47DC2B" w:rsidR="004D5354" w:rsidRDefault="004D5354" w:rsidP="00862C72">
      <w:pPr>
        <w:spacing w:after="0" w:line="240" w:lineRule="auto"/>
        <w:rPr>
          <w:sz w:val="24"/>
          <w:szCs w:val="24"/>
        </w:rPr>
      </w:pPr>
    </w:p>
    <w:p w14:paraId="05D63D4F" w14:textId="06FAB175" w:rsidR="004D5354" w:rsidRDefault="004D5354" w:rsidP="00862C72">
      <w:pPr>
        <w:spacing w:after="0" w:line="240" w:lineRule="auto"/>
        <w:rPr>
          <w:sz w:val="24"/>
          <w:szCs w:val="24"/>
        </w:rPr>
      </w:pPr>
    </w:p>
    <w:p w14:paraId="3CE33885" w14:textId="530F3263" w:rsidR="009A5C35" w:rsidRDefault="005C6DA7" w:rsidP="004D5354">
      <w:pPr>
        <w:spacing w:after="0" w:line="360" w:lineRule="auto"/>
        <w:ind w:firstLine="720"/>
        <w:rPr>
          <w:sz w:val="24"/>
          <w:szCs w:val="24"/>
        </w:rPr>
      </w:pPr>
      <w:r>
        <w:rPr>
          <w:sz w:val="24"/>
          <w:szCs w:val="24"/>
        </w:rPr>
        <w:t xml:space="preserve">Thank you for choosing Loving Hearts Little Hands for your childcare needs! We are thrilled to share in the care and development of your child. Loving Hearts Little Hands is a licensed childcare &amp; learning center. We are licensed through the Michigan Department of Consumer and Industry Services. We comply with all state, fire safety and environmental health codes. </w:t>
      </w:r>
    </w:p>
    <w:p w14:paraId="73FC222D" w14:textId="77777777" w:rsidR="00862C72" w:rsidRPr="00862C72" w:rsidRDefault="00862C72" w:rsidP="009C4698">
      <w:pPr>
        <w:spacing w:after="0" w:line="360" w:lineRule="auto"/>
        <w:rPr>
          <w:b/>
          <w:sz w:val="24"/>
          <w:szCs w:val="24"/>
        </w:rPr>
      </w:pPr>
      <w:r>
        <w:rPr>
          <w:b/>
          <w:sz w:val="24"/>
          <w:szCs w:val="24"/>
        </w:rPr>
        <w:t>Mission Statement &amp; Philosophy</w:t>
      </w:r>
    </w:p>
    <w:p w14:paraId="2AB80CB7" w14:textId="487E7792" w:rsidR="00862C72" w:rsidRDefault="00862C72" w:rsidP="009C4698">
      <w:pPr>
        <w:spacing w:after="0" w:line="360" w:lineRule="auto"/>
        <w:rPr>
          <w:sz w:val="24"/>
          <w:szCs w:val="24"/>
        </w:rPr>
      </w:pPr>
      <w:r>
        <w:rPr>
          <w:sz w:val="24"/>
          <w:szCs w:val="24"/>
        </w:rPr>
        <w:tab/>
        <w:t xml:space="preserve">Our Mission is to reach out to families of our community by providing quality, affordable childcare. At “Loving Hearts Little Hands” all children are nurtured and loved, while provided with a safe and comfortable learning environment. </w:t>
      </w:r>
    </w:p>
    <w:p w14:paraId="71CC7F66" w14:textId="4189D8B3" w:rsidR="00862C72" w:rsidRDefault="00862C72" w:rsidP="009C4698">
      <w:pPr>
        <w:spacing w:after="0" w:line="360" w:lineRule="auto"/>
        <w:ind w:firstLine="720"/>
        <w:rPr>
          <w:sz w:val="24"/>
          <w:szCs w:val="24"/>
        </w:rPr>
      </w:pPr>
      <w:r>
        <w:rPr>
          <w:sz w:val="24"/>
          <w:szCs w:val="24"/>
        </w:rPr>
        <w:t xml:space="preserve">Here at Loving Hearts Little </w:t>
      </w:r>
      <w:proofErr w:type="gramStart"/>
      <w:r>
        <w:rPr>
          <w:sz w:val="24"/>
          <w:szCs w:val="24"/>
        </w:rPr>
        <w:t>Hands</w:t>
      </w:r>
      <w:proofErr w:type="gramEnd"/>
      <w:r>
        <w:rPr>
          <w:sz w:val="24"/>
          <w:szCs w:val="24"/>
        </w:rPr>
        <w:t xml:space="preserve"> we promote the development of the whole child. Each of our programs includes age-appropriate aspects including physical, cognitive, social and emotional growth. We believe that children learn through play experiences. We think of play as being chosen learning experiences in a guided environment. </w:t>
      </w:r>
    </w:p>
    <w:p w14:paraId="4D4071BA" w14:textId="77777777" w:rsidR="00862C72" w:rsidRPr="00862C72" w:rsidRDefault="00862C72" w:rsidP="009C4698">
      <w:pPr>
        <w:spacing w:after="0" w:line="360" w:lineRule="auto"/>
        <w:rPr>
          <w:b/>
          <w:sz w:val="24"/>
          <w:szCs w:val="24"/>
        </w:rPr>
      </w:pPr>
      <w:r>
        <w:rPr>
          <w:b/>
          <w:sz w:val="24"/>
          <w:szCs w:val="24"/>
        </w:rPr>
        <w:t>Hours of Operation:</w:t>
      </w:r>
    </w:p>
    <w:p w14:paraId="3B20F0FA" w14:textId="79EA08D2" w:rsidR="00814928" w:rsidRDefault="00862C72" w:rsidP="009C4698">
      <w:pPr>
        <w:spacing w:after="0" w:line="360" w:lineRule="auto"/>
        <w:rPr>
          <w:sz w:val="24"/>
          <w:szCs w:val="24"/>
        </w:rPr>
      </w:pPr>
      <w:r>
        <w:rPr>
          <w:sz w:val="24"/>
          <w:szCs w:val="24"/>
        </w:rPr>
        <w:tab/>
      </w:r>
      <w:r w:rsidR="009A5C35">
        <w:rPr>
          <w:sz w:val="24"/>
          <w:szCs w:val="24"/>
        </w:rPr>
        <w:t>Loving Hearts Little Hands is</w:t>
      </w:r>
      <w:r w:rsidR="005C6DA7">
        <w:rPr>
          <w:sz w:val="24"/>
          <w:szCs w:val="24"/>
        </w:rPr>
        <w:t xml:space="preserve"> licensed for fifty-</w:t>
      </w:r>
      <w:r w:rsidR="001B25E5">
        <w:rPr>
          <w:sz w:val="24"/>
          <w:szCs w:val="24"/>
        </w:rPr>
        <w:t>eight children, age</w:t>
      </w:r>
      <w:r w:rsidR="005C6DA7">
        <w:rPr>
          <w:sz w:val="24"/>
          <w:szCs w:val="24"/>
        </w:rPr>
        <w:t xml:space="preserve">s newborn to twelve years old.  </w:t>
      </w:r>
      <w:r w:rsidR="009A5C35">
        <w:rPr>
          <w:sz w:val="24"/>
          <w:szCs w:val="24"/>
        </w:rPr>
        <w:t xml:space="preserve">Our hours of operation are </w:t>
      </w:r>
      <w:r w:rsidR="009A5C35" w:rsidRPr="004C5E52">
        <w:rPr>
          <w:sz w:val="24"/>
          <w:szCs w:val="24"/>
        </w:rPr>
        <w:t xml:space="preserve">Monday </w:t>
      </w:r>
      <w:r w:rsidR="00814928" w:rsidRPr="004C5E52">
        <w:rPr>
          <w:sz w:val="24"/>
          <w:szCs w:val="24"/>
        </w:rPr>
        <w:t>through</w:t>
      </w:r>
      <w:r w:rsidR="009A5C35" w:rsidRPr="004C5E52">
        <w:rPr>
          <w:sz w:val="24"/>
          <w:szCs w:val="24"/>
        </w:rPr>
        <w:t xml:space="preserve"> Friday, 5:30 a.m. – 6:00 p.m. </w:t>
      </w:r>
      <w:r w:rsidR="009A5C35">
        <w:rPr>
          <w:sz w:val="24"/>
          <w:szCs w:val="24"/>
        </w:rPr>
        <w:t xml:space="preserve">Our center is open </w:t>
      </w:r>
      <w:r w:rsidR="00814928">
        <w:rPr>
          <w:sz w:val="24"/>
          <w:szCs w:val="24"/>
        </w:rPr>
        <w:t>year-round</w:t>
      </w:r>
      <w:r w:rsidR="009A5C35">
        <w:rPr>
          <w:sz w:val="24"/>
          <w:szCs w:val="24"/>
        </w:rPr>
        <w:t xml:space="preserve"> with the exclusion of all major Holidays</w:t>
      </w:r>
      <w:r w:rsidR="004C5E52">
        <w:rPr>
          <w:sz w:val="24"/>
          <w:szCs w:val="24"/>
        </w:rPr>
        <w:t xml:space="preserve">. </w:t>
      </w:r>
      <w:r w:rsidR="00814928">
        <w:rPr>
          <w:sz w:val="24"/>
          <w:szCs w:val="24"/>
        </w:rPr>
        <w:t xml:space="preserve">Center Closures are attached. </w:t>
      </w:r>
    </w:p>
    <w:p w14:paraId="5B1798B7" w14:textId="77777777" w:rsidR="0047505C" w:rsidRDefault="0047505C" w:rsidP="009C4698">
      <w:pPr>
        <w:spacing w:after="0" w:line="360" w:lineRule="auto"/>
        <w:rPr>
          <w:sz w:val="24"/>
          <w:szCs w:val="24"/>
        </w:rPr>
      </w:pPr>
    </w:p>
    <w:p w14:paraId="234D8671" w14:textId="77777777" w:rsidR="004C5E52" w:rsidRDefault="004C5E52" w:rsidP="009C4698">
      <w:pPr>
        <w:spacing w:after="0" w:line="360" w:lineRule="auto"/>
        <w:rPr>
          <w:sz w:val="24"/>
          <w:szCs w:val="24"/>
        </w:rPr>
      </w:pPr>
    </w:p>
    <w:p w14:paraId="0B28D5C9" w14:textId="77777777" w:rsidR="004C5E52" w:rsidRDefault="004C5E52" w:rsidP="009C4698">
      <w:pPr>
        <w:spacing w:after="0" w:line="360" w:lineRule="auto"/>
        <w:rPr>
          <w:sz w:val="24"/>
          <w:szCs w:val="24"/>
        </w:rPr>
      </w:pPr>
    </w:p>
    <w:p w14:paraId="40049E05" w14:textId="77777777" w:rsidR="00AE02D0" w:rsidRDefault="00AE02D0" w:rsidP="009C4698">
      <w:pPr>
        <w:spacing w:after="0" w:line="360" w:lineRule="auto"/>
        <w:rPr>
          <w:sz w:val="24"/>
          <w:szCs w:val="24"/>
        </w:rPr>
      </w:pPr>
    </w:p>
    <w:p w14:paraId="013B0B68" w14:textId="77777777" w:rsidR="00AE02D0" w:rsidRDefault="00AE02D0" w:rsidP="009C4698">
      <w:pPr>
        <w:spacing w:after="0" w:line="360" w:lineRule="auto"/>
        <w:rPr>
          <w:sz w:val="24"/>
          <w:szCs w:val="24"/>
        </w:rPr>
      </w:pPr>
    </w:p>
    <w:p w14:paraId="176E5D36" w14:textId="3774522A" w:rsidR="00AE02D0" w:rsidRPr="002853FD" w:rsidRDefault="00AE02D0" w:rsidP="00AE02D0">
      <w:pPr>
        <w:jc w:val="center"/>
        <w:rPr>
          <w:sz w:val="32"/>
          <w:szCs w:val="24"/>
        </w:rPr>
      </w:pPr>
      <w:r w:rsidRPr="002853FD">
        <w:rPr>
          <w:sz w:val="32"/>
          <w:szCs w:val="24"/>
        </w:rPr>
        <w:lastRenderedPageBreak/>
        <w:t>202</w:t>
      </w:r>
      <w:r w:rsidR="000338BC">
        <w:rPr>
          <w:sz w:val="32"/>
          <w:szCs w:val="24"/>
        </w:rPr>
        <w:t>5</w:t>
      </w:r>
      <w:r w:rsidRPr="002853FD">
        <w:rPr>
          <w:sz w:val="32"/>
          <w:szCs w:val="24"/>
        </w:rPr>
        <w:t xml:space="preserve"> Loving Hearts Little Hands Closures </w:t>
      </w:r>
    </w:p>
    <w:p w14:paraId="7FFAADDD" w14:textId="77777777" w:rsidR="00AE02D0" w:rsidRPr="002853FD" w:rsidRDefault="00AE02D0" w:rsidP="00AE02D0">
      <w:pPr>
        <w:rPr>
          <w:sz w:val="32"/>
          <w:szCs w:val="24"/>
        </w:rPr>
      </w:pPr>
    </w:p>
    <w:p w14:paraId="4EED01E7" w14:textId="62E97483" w:rsidR="00AE02D0" w:rsidRDefault="00AE02D0" w:rsidP="00AE02D0">
      <w:pPr>
        <w:rPr>
          <w:sz w:val="32"/>
          <w:szCs w:val="24"/>
        </w:rPr>
      </w:pPr>
      <w:r w:rsidRPr="002853FD">
        <w:rPr>
          <w:sz w:val="32"/>
          <w:szCs w:val="24"/>
        </w:rPr>
        <w:t>May 2</w:t>
      </w:r>
      <w:r w:rsidR="000338BC">
        <w:rPr>
          <w:sz w:val="32"/>
          <w:szCs w:val="24"/>
        </w:rPr>
        <w:t>6</w:t>
      </w:r>
      <w:r w:rsidRPr="002853FD">
        <w:rPr>
          <w:sz w:val="32"/>
          <w:szCs w:val="24"/>
          <w:vertAlign w:val="superscript"/>
        </w:rPr>
        <w:t>th</w:t>
      </w:r>
      <w:r w:rsidRPr="002853FD">
        <w:rPr>
          <w:sz w:val="32"/>
          <w:szCs w:val="24"/>
        </w:rPr>
        <w:t xml:space="preserve">: </w:t>
      </w:r>
      <w:r>
        <w:rPr>
          <w:sz w:val="32"/>
          <w:szCs w:val="24"/>
        </w:rPr>
        <w:t xml:space="preserve">Memorial Day </w:t>
      </w:r>
    </w:p>
    <w:p w14:paraId="756ED641" w14:textId="77777777" w:rsidR="00AE02D0" w:rsidRDefault="00AE02D0" w:rsidP="00AE02D0">
      <w:pPr>
        <w:rPr>
          <w:sz w:val="32"/>
          <w:szCs w:val="24"/>
        </w:rPr>
      </w:pPr>
      <w:r w:rsidRPr="002853FD">
        <w:rPr>
          <w:sz w:val="32"/>
          <w:szCs w:val="24"/>
        </w:rPr>
        <w:t>July 4</w:t>
      </w:r>
      <w:r w:rsidRPr="002853FD">
        <w:rPr>
          <w:sz w:val="32"/>
          <w:szCs w:val="24"/>
          <w:vertAlign w:val="superscript"/>
        </w:rPr>
        <w:t>th</w:t>
      </w:r>
      <w:r w:rsidRPr="002853FD">
        <w:rPr>
          <w:sz w:val="32"/>
          <w:szCs w:val="24"/>
        </w:rPr>
        <w:t xml:space="preserve">: </w:t>
      </w:r>
      <w:r>
        <w:rPr>
          <w:sz w:val="32"/>
          <w:szCs w:val="24"/>
        </w:rPr>
        <w:t xml:space="preserve">Independence Day </w:t>
      </w:r>
    </w:p>
    <w:p w14:paraId="012B1929" w14:textId="7B38F584" w:rsidR="00AE02D0" w:rsidRPr="002853FD" w:rsidRDefault="00AE02D0" w:rsidP="00AE02D0">
      <w:pPr>
        <w:rPr>
          <w:sz w:val="32"/>
          <w:szCs w:val="24"/>
        </w:rPr>
      </w:pPr>
      <w:r w:rsidRPr="002853FD">
        <w:rPr>
          <w:sz w:val="32"/>
          <w:szCs w:val="24"/>
        </w:rPr>
        <w:t xml:space="preserve">September </w:t>
      </w:r>
      <w:r w:rsidR="000338BC">
        <w:rPr>
          <w:sz w:val="32"/>
          <w:szCs w:val="24"/>
        </w:rPr>
        <w:t>1st</w:t>
      </w:r>
      <w:r w:rsidRPr="002853FD">
        <w:rPr>
          <w:sz w:val="32"/>
          <w:szCs w:val="24"/>
        </w:rPr>
        <w:t xml:space="preserve">: </w:t>
      </w:r>
      <w:r>
        <w:rPr>
          <w:sz w:val="32"/>
          <w:szCs w:val="24"/>
        </w:rPr>
        <w:t xml:space="preserve">Labor Day </w:t>
      </w:r>
      <w:r w:rsidRPr="002853FD">
        <w:rPr>
          <w:sz w:val="32"/>
          <w:szCs w:val="24"/>
        </w:rPr>
        <w:t xml:space="preserve"> </w:t>
      </w:r>
    </w:p>
    <w:p w14:paraId="21C7B63F" w14:textId="6BCBEF46" w:rsidR="00AE02D0" w:rsidRPr="002853FD" w:rsidRDefault="00AE02D0" w:rsidP="00AE02D0">
      <w:pPr>
        <w:rPr>
          <w:sz w:val="32"/>
          <w:szCs w:val="24"/>
        </w:rPr>
      </w:pPr>
      <w:r w:rsidRPr="002853FD">
        <w:rPr>
          <w:sz w:val="32"/>
          <w:szCs w:val="24"/>
        </w:rPr>
        <w:t>November 2</w:t>
      </w:r>
      <w:r w:rsidR="000338BC">
        <w:rPr>
          <w:sz w:val="32"/>
          <w:szCs w:val="24"/>
        </w:rPr>
        <w:t>7</w:t>
      </w:r>
      <w:r w:rsidRPr="00B12F37">
        <w:rPr>
          <w:sz w:val="32"/>
          <w:szCs w:val="24"/>
          <w:vertAlign w:val="superscript"/>
        </w:rPr>
        <w:t>th</w:t>
      </w:r>
      <w:r w:rsidRPr="002853FD">
        <w:rPr>
          <w:sz w:val="32"/>
          <w:szCs w:val="24"/>
        </w:rPr>
        <w:t xml:space="preserve">: </w:t>
      </w:r>
      <w:r>
        <w:rPr>
          <w:sz w:val="32"/>
          <w:szCs w:val="24"/>
        </w:rPr>
        <w:t xml:space="preserve">Thanksgiving </w:t>
      </w:r>
    </w:p>
    <w:p w14:paraId="05A74AC2" w14:textId="6ECAF6D7" w:rsidR="00AE02D0" w:rsidRPr="002853FD" w:rsidRDefault="00AE02D0" w:rsidP="00AE02D0">
      <w:pPr>
        <w:rPr>
          <w:sz w:val="32"/>
          <w:szCs w:val="24"/>
        </w:rPr>
      </w:pPr>
      <w:r w:rsidRPr="002853FD">
        <w:rPr>
          <w:sz w:val="32"/>
          <w:szCs w:val="24"/>
        </w:rPr>
        <w:t>November 2</w:t>
      </w:r>
      <w:r w:rsidR="000338BC">
        <w:rPr>
          <w:sz w:val="32"/>
          <w:szCs w:val="24"/>
        </w:rPr>
        <w:t>8</w:t>
      </w:r>
      <w:r w:rsidRPr="00B12F37">
        <w:rPr>
          <w:sz w:val="32"/>
          <w:szCs w:val="24"/>
          <w:vertAlign w:val="superscript"/>
        </w:rPr>
        <w:t>th</w:t>
      </w:r>
      <w:r w:rsidRPr="002853FD">
        <w:rPr>
          <w:sz w:val="32"/>
          <w:szCs w:val="24"/>
        </w:rPr>
        <w:t xml:space="preserve">: </w:t>
      </w:r>
      <w:r>
        <w:rPr>
          <w:sz w:val="32"/>
          <w:szCs w:val="24"/>
        </w:rPr>
        <w:t xml:space="preserve">Black Friday </w:t>
      </w:r>
    </w:p>
    <w:p w14:paraId="7DEBACF8" w14:textId="77777777" w:rsidR="00AE02D0" w:rsidRPr="002853FD" w:rsidRDefault="00AE02D0" w:rsidP="00AE02D0">
      <w:pPr>
        <w:rPr>
          <w:sz w:val="32"/>
          <w:szCs w:val="24"/>
        </w:rPr>
      </w:pPr>
      <w:r w:rsidRPr="002853FD">
        <w:rPr>
          <w:sz w:val="32"/>
          <w:szCs w:val="24"/>
        </w:rPr>
        <w:t>December 2</w:t>
      </w:r>
      <w:r>
        <w:rPr>
          <w:sz w:val="32"/>
          <w:szCs w:val="24"/>
        </w:rPr>
        <w:t>4</w:t>
      </w:r>
      <w:r w:rsidRPr="002853FD">
        <w:rPr>
          <w:sz w:val="32"/>
          <w:szCs w:val="24"/>
          <w:vertAlign w:val="superscript"/>
        </w:rPr>
        <w:t>th</w:t>
      </w:r>
      <w:r w:rsidRPr="002853FD">
        <w:rPr>
          <w:sz w:val="32"/>
          <w:szCs w:val="24"/>
        </w:rPr>
        <w:t xml:space="preserve">: </w:t>
      </w:r>
      <w:r>
        <w:rPr>
          <w:sz w:val="32"/>
          <w:szCs w:val="24"/>
        </w:rPr>
        <w:t>Christmas Eve</w:t>
      </w:r>
    </w:p>
    <w:p w14:paraId="7B13947A" w14:textId="77777777" w:rsidR="00250346" w:rsidRDefault="00AE02D0" w:rsidP="00AE02D0">
      <w:pPr>
        <w:rPr>
          <w:sz w:val="32"/>
          <w:szCs w:val="24"/>
        </w:rPr>
      </w:pPr>
      <w:r w:rsidRPr="002853FD">
        <w:rPr>
          <w:sz w:val="32"/>
          <w:szCs w:val="24"/>
        </w:rPr>
        <w:t>December 2</w:t>
      </w:r>
      <w:r>
        <w:rPr>
          <w:sz w:val="32"/>
          <w:szCs w:val="24"/>
        </w:rPr>
        <w:t>5</w:t>
      </w:r>
      <w:r w:rsidRPr="002853FD">
        <w:rPr>
          <w:sz w:val="32"/>
          <w:szCs w:val="24"/>
          <w:vertAlign w:val="superscript"/>
        </w:rPr>
        <w:t>th</w:t>
      </w:r>
      <w:r>
        <w:rPr>
          <w:sz w:val="32"/>
          <w:szCs w:val="24"/>
        </w:rPr>
        <w:t>: Christmas</w:t>
      </w:r>
    </w:p>
    <w:p w14:paraId="5557A4A6" w14:textId="0C1B8087" w:rsidR="00AE02D0" w:rsidRPr="002853FD" w:rsidRDefault="00250346" w:rsidP="00AE02D0">
      <w:pPr>
        <w:rPr>
          <w:sz w:val="32"/>
          <w:szCs w:val="24"/>
        </w:rPr>
      </w:pPr>
      <w:r>
        <w:rPr>
          <w:sz w:val="32"/>
          <w:szCs w:val="24"/>
        </w:rPr>
        <w:t>December 26</w:t>
      </w:r>
      <w:r w:rsidRPr="00250346">
        <w:rPr>
          <w:sz w:val="32"/>
          <w:szCs w:val="24"/>
          <w:vertAlign w:val="superscript"/>
        </w:rPr>
        <w:t>th</w:t>
      </w:r>
      <w:r>
        <w:rPr>
          <w:sz w:val="32"/>
          <w:szCs w:val="24"/>
        </w:rPr>
        <w:t xml:space="preserve">. Closed </w:t>
      </w:r>
      <w:r w:rsidR="00AE02D0">
        <w:rPr>
          <w:sz w:val="32"/>
          <w:szCs w:val="24"/>
        </w:rPr>
        <w:t xml:space="preserve"> </w:t>
      </w:r>
    </w:p>
    <w:p w14:paraId="1E544634" w14:textId="77777777" w:rsidR="00AE02D0" w:rsidRDefault="00AE02D0" w:rsidP="00AE02D0">
      <w:pPr>
        <w:rPr>
          <w:sz w:val="32"/>
          <w:szCs w:val="24"/>
        </w:rPr>
      </w:pPr>
      <w:r>
        <w:rPr>
          <w:sz w:val="32"/>
          <w:szCs w:val="24"/>
        </w:rPr>
        <w:t>December 31</w:t>
      </w:r>
      <w:r w:rsidRPr="00B12F37">
        <w:rPr>
          <w:sz w:val="32"/>
          <w:szCs w:val="24"/>
          <w:vertAlign w:val="superscript"/>
        </w:rPr>
        <w:t>st</w:t>
      </w:r>
      <w:r>
        <w:rPr>
          <w:sz w:val="32"/>
          <w:szCs w:val="24"/>
        </w:rPr>
        <w:t>: New Years Eve</w:t>
      </w:r>
    </w:p>
    <w:p w14:paraId="221600D3" w14:textId="77777777" w:rsidR="00AE02D0" w:rsidRDefault="00AE02D0" w:rsidP="00AE02D0">
      <w:pPr>
        <w:rPr>
          <w:sz w:val="32"/>
          <w:szCs w:val="24"/>
        </w:rPr>
      </w:pPr>
      <w:r>
        <w:rPr>
          <w:sz w:val="32"/>
          <w:szCs w:val="24"/>
        </w:rPr>
        <w:t>January 1</w:t>
      </w:r>
      <w:r w:rsidRPr="00B12F37">
        <w:rPr>
          <w:sz w:val="32"/>
          <w:szCs w:val="24"/>
          <w:vertAlign w:val="superscript"/>
        </w:rPr>
        <w:t>st</w:t>
      </w:r>
      <w:r>
        <w:rPr>
          <w:sz w:val="32"/>
          <w:szCs w:val="24"/>
        </w:rPr>
        <w:t>: New Years Day</w:t>
      </w:r>
    </w:p>
    <w:p w14:paraId="412A6084" w14:textId="34A0C40B" w:rsidR="00377DAF" w:rsidRDefault="00377DAF">
      <w:pPr>
        <w:spacing w:after="0" w:line="240" w:lineRule="auto"/>
        <w:rPr>
          <w:sz w:val="32"/>
          <w:szCs w:val="24"/>
        </w:rPr>
      </w:pPr>
      <w:r>
        <w:rPr>
          <w:sz w:val="32"/>
          <w:szCs w:val="24"/>
        </w:rPr>
        <w:br w:type="page"/>
      </w:r>
    </w:p>
    <w:p w14:paraId="52420C8E" w14:textId="504DEBBD" w:rsidR="00377DAF" w:rsidRPr="002853FD" w:rsidRDefault="00377DAF" w:rsidP="00377DAF">
      <w:pPr>
        <w:jc w:val="center"/>
        <w:rPr>
          <w:sz w:val="32"/>
          <w:szCs w:val="24"/>
        </w:rPr>
      </w:pPr>
      <w:r w:rsidRPr="002853FD">
        <w:rPr>
          <w:sz w:val="32"/>
          <w:szCs w:val="24"/>
        </w:rPr>
        <w:lastRenderedPageBreak/>
        <w:t>202</w:t>
      </w:r>
      <w:r>
        <w:rPr>
          <w:sz w:val="32"/>
          <w:szCs w:val="24"/>
        </w:rPr>
        <w:t>6</w:t>
      </w:r>
      <w:r w:rsidRPr="002853FD">
        <w:rPr>
          <w:sz w:val="32"/>
          <w:szCs w:val="24"/>
        </w:rPr>
        <w:t xml:space="preserve"> Loving Hearts Little Hands Closures </w:t>
      </w:r>
    </w:p>
    <w:p w14:paraId="4AE88AC3" w14:textId="77777777" w:rsidR="00377DAF" w:rsidRPr="002853FD" w:rsidRDefault="00377DAF" w:rsidP="00377DAF">
      <w:pPr>
        <w:rPr>
          <w:sz w:val="32"/>
          <w:szCs w:val="24"/>
        </w:rPr>
      </w:pPr>
    </w:p>
    <w:p w14:paraId="56203940" w14:textId="7EAE1AA4" w:rsidR="00377DAF" w:rsidRDefault="00377DAF" w:rsidP="00377DAF">
      <w:pPr>
        <w:rPr>
          <w:sz w:val="32"/>
          <w:szCs w:val="24"/>
        </w:rPr>
      </w:pPr>
      <w:r w:rsidRPr="002853FD">
        <w:rPr>
          <w:sz w:val="32"/>
          <w:szCs w:val="24"/>
        </w:rPr>
        <w:t>May 2</w:t>
      </w:r>
      <w:r>
        <w:rPr>
          <w:sz w:val="32"/>
          <w:szCs w:val="24"/>
        </w:rPr>
        <w:t>5</w:t>
      </w:r>
      <w:r w:rsidRPr="002853FD">
        <w:rPr>
          <w:sz w:val="32"/>
          <w:szCs w:val="24"/>
          <w:vertAlign w:val="superscript"/>
        </w:rPr>
        <w:t>th</w:t>
      </w:r>
      <w:r w:rsidRPr="002853FD">
        <w:rPr>
          <w:sz w:val="32"/>
          <w:szCs w:val="24"/>
        </w:rPr>
        <w:t xml:space="preserve">: </w:t>
      </w:r>
      <w:r>
        <w:rPr>
          <w:sz w:val="32"/>
          <w:szCs w:val="24"/>
        </w:rPr>
        <w:t xml:space="preserve">Memorial Day </w:t>
      </w:r>
    </w:p>
    <w:p w14:paraId="2D4120FF" w14:textId="513F8117" w:rsidR="00377DAF" w:rsidRDefault="00377DAF" w:rsidP="00377DAF">
      <w:pPr>
        <w:rPr>
          <w:sz w:val="32"/>
          <w:szCs w:val="24"/>
        </w:rPr>
      </w:pPr>
      <w:r w:rsidRPr="002853FD">
        <w:rPr>
          <w:sz w:val="32"/>
          <w:szCs w:val="24"/>
        </w:rPr>
        <w:t xml:space="preserve">July </w:t>
      </w:r>
      <w:r>
        <w:rPr>
          <w:sz w:val="32"/>
          <w:szCs w:val="24"/>
        </w:rPr>
        <w:t>3</w:t>
      </w:r>
      <w:r w:rsidRPr="00377DAF">
        <w:rPr>
          <w:sz w:val="32"/>
          <w:szCs w:val="24"/>
          <w:vertAlign w:val="superscript"/>
        </w:rPr>
        <w:t>rd</w:t>
      </w:r>
      <w:r>
        <w:rPr>
          <w:sz w:val="32"/>
          <w:szCs w:val="24"/>
        </w:rPr>
        <w:t>:</w:t>
      </w:r>
      <w:r w:rsidRPr="002853FD">
        <w:rPr>
          <w:sz w:val="32"/>
          <w:szCs w:val="24"/>
        </w:rPr>
        <w:t xml:space="preserve"> </w:t>
      </w:r>
      <w:r>
        <w:rPr>
          <w:sz w:val="32"/>
          <w:szCs w:val="24"/>
        </w:rPr>
        <w:t xml:space="preserve">Independence Day </w:t>
      </w:r>
    </w:p>
    <w:p w14:paraId="369B9AD3" w14:textId="6BF2B007" w:rsidR="00377DAF" w:rsidRPr="002853FD" w:rsidRDefault="00377DAF" w:rsidP="00377DAF">
      <w:pPr>
        <w:rPr>
          <w:sz w:val="32"/>
          <w:szCs w:val="24"/>
        </w:rPr>
      </w:pPr>
      <w:r w:rsidRPr="002853FD">
        <w:rPr>
          <w:sz w:val="32"/>
          <w:szCs w:val="24"/>
        </w:rPr>
        <w:t xml:space="preserve">September </w:t>
      </w:r>
      <w:r>
        <w:rPr>
          <w:sz w:val="32"/>
          <w:szCs w:val="24"/>
        </w:rPr>
        <w:t>7th</w:t>
      </w:r>
      <w:r w:rsidRPr="002853FD">
        <w:rPr>
          <w:sz w:val="32"/>
          <w:szCs w:val="24"/>
        </w:rPr>
        <w:t xml:space="preserve">: </w:t>
      </w:r>
      <w:r>
        <w:rPr>
          <w:sz w:val="32"/>
          <w:szCs w:val="24"/>
        </w:rPr>
        <w:t xml:space="preserve">Labor Day </w:t>
      </w:r>
      <w:r w:rsidRPr="002853FD">
        <w:rPr>
          <w:sz w:val="32"/>
          <w:szCs w:val="24"/>
        </w:rPr>
        <w:t xml:space="preserve"> </w:t>
      </w:r>
    </w:p>
    <w:p w14:paraId="0A8F4F5F" w14:textId="42A1DBE5" w:rsidR="00377DAF" w:rsidRPr="002853FD" w:rsidRDefault="00377DAF" w:rsidP="00377DAF">
      <w:pPr>
        <w:rPr>
          <w:sz w:val="32"/>
          <w:szCs w:val="24"/>
        </w:rPr>
      </w:pPr>
      <w:r w:rsidRPr="002853FD">
        <w:rPr>
          <w:sz w:val="32"/>
          <w:szCs w:val="24"/>
        </w:rPr>
        <w:t>November 2</w:t>
      </w:r>
      <w:r>
        <w:rPr>
          <w:sz w:val="32"/>
          <w:szCs w:val="24"/>
        </w:rPr>
        <w:t>6</w:t>
      </w:r>
      <w:r w:rsidRPr="00B12F37">
        <w:rPr>
          <w:sz w:val="32"/>
          <w:szCs w:val="24"/>
          <w:vertAlign w:val="superscript"/>
        </w:rPr>
        <w:t>th</w:t>
      </w:r>
      <w:r w:rsidRPr="002853FD">
        <w:rPr>
          <w:sz w:val="32"/>
          <w:szCs w:val="24"/>
        </w:rPr>
        <w:t xml:space="preserve">: </w:t>
      </w:r>
      <w:r>
        <w:rPr>
          <w:sz w:val="32"/>
          <w:szCs w:val="24"/>
        </w:rPr>
        <w:t xml:space="preserve">Thanksgiving </w:t>
      </w:r>
    </w:p>
    <w:p w14:paraId="36E4A443" w14:textId="30763528" w:rsidR="00377DAF" w:rsidRPr="002853FD" w:rsidRDefault="00377DAF" w:rsidP="00377DAF">
      <w:pPr>
        <w:rPr>
          <w:sz w:val="32"/>
          <w:szCs w:val="24"/>
        </w:rPr>
      </w:pPr>
      <w:r w:rsidRPr="002853FD">
        <w:rPr>
          <w:sz w:val="32"/>
          <w:szCs w:val="24"/>
        </w:rPr>
        <w:t>November 2</w:t>
      </w:r>
      <w:r>
        <w:rPr>
          <w:sz w:val="32"/>
          <w:szCs w:val="24"/>
        </w:rPr>
        <w:t>7</w:t>
      </w:r>
      <w:r w:rsidRPr="00B12F37">
        <w:rPr>
          <w:sz w:val="32"/>
          <w:szCs w:val="24"/>
          <w:vertAlign w:val="superscript"/>
        </w:rPr>
        <w:t>th</w:t>
      </w:r>
      <w:r w:rsidRPr="002853FD">
        <w:rPr>
          <w:sz w:val="32"/>
          <w:szCs w:val="24"/>
        </w:rPr>
        <w:t xml:space="preserve">: </w:t>
      </w:r>
      <w:r>
        <w:rPr>
          <w:sz w:val="32"/>
          <w:szCs w:val="24"/>
        </w:rPr>
        <w:t xml:space="preserve">Black Friday </w:t>
      </w:r>
    </w:p>
    <w:p w14:paraId="7C7E7361" w14:textId="77777777" w:rsidR="00377DAF" w:rsidRPr="002853FD" w:rsidRDefault="00377DAF" w:rsidP="00377DAF">
      <w:pPr>
        <w:rPr>
          <w:sz w:val="32"/>
          <w:szCs w:val="24"/>
        </w:rPr>
      </w:pPr>
      <w:r w:rsidRPr="002853FD">
        <w:rPr>
          <w:sz w:val="32"/>
          <w:szCs w:val="24"/>
        </w:rPr>
        <w:t>December 2</w:t>
      </w:r>
      <w:r>
        <w:rPr>
          <w:sz w:val="32"/>
          <w:szCs w:val="24"/>
        </w:rPr>
        <w:t>4</w:t>
      </w:r>
      <w:r w:rsidRPr="002853FD">
        <w:rPr>
          <w:sz w:val="32"/>
          <w:szCs w:val="24"/>
          <w:vertAlign w:val="superscript"/>
        </w:rPr>
        <w:t>th</w:t>
      </w:r>
      <w:r w:rsidRPr="002853FD">
        <w:rPr>
          <w:sz w:val="32"/>
          <w:szCs w:val="24"/>
        </w:rPr>
        <w:t xml:space="preserve">: </w:t>
      </w:r>
      <w:r>
        <w:rPr>
          <w:sz w:val="32"/>
          <w:szCs w:val="24"/>
        </w:rPr>
        <w:t>Christmas Eve</w:t>
      </w:r>
    </w:p>
    <w:p w14:paraId="1A1D56AA" w14:textId="77777777" w:rsidR="00377DAF" w:rsidRDefault="00377DAF" w:rsidP="00377DAF">
      <w:pPr>
        <w:rPr>
          <w:sz w:val="32"/>
          <w:szCs w:val="24"/>
        </w:rPr>
      </w:pPr>
      <w:r w:rsidRPr="002853FD">
        <w:rPr>
          <w:sz w:val="32"/>
          <w:szCs w:val="24"/>
        </w:rPr>
        <w:t>December 2</w:t>
      </w:r>
      <w:r>
        <w:rPr>
          <w:sz w:val="32"/>
          <w:szCs w:val="24"/>
        </w:rPr>
        <w:t>5</w:t>
      </w:r>
      <w:r w:rsidRPr="002853FD">
        <w:rPr>
          <w:sz w:val="32"/>
          <w:szCs w:val="24"/>
          <w:vertAlign w:val="superscript"/>
        </w:rPr>
        <w:t>th</w:t>
      </w:r>
      <w:r>
        <w:rPr>
          <w:sz w:val="32"/>
          <w:szCs w:val="24"/>
        </w:rPr>
        <w:t>: Christmas</w:t>
      </w:r>
    </w:p>
    <w:p w14:paraId="75653743" w14:textId="77777777" w:rsidR="00377DAF" w:rsidRDefault="00377DAF" w:rsidP="00377DAF">
      <w:pPr>
        <w:rPr>
          <w:sz w:val="32"/>
          <w:szCs w:val="24"/>
        </w:rPr>
      </w:pPr>
      <w:r>
        <w:rPr>
          <w:sz w:val="32"/>
          <w:szCs w:val="24"/>
        </w:rPr>
        <w:t>December 31</w:t>
      </w:r>
      <w:r w:rsidRPr="00B12F37">
        <w:rPr>
          <w:sz w:val="32"/>
          <w:szCs w:val="24"/>
          <w:vertAlign w:val="superscript"/>
        </w:rPr>
        <w:t>st</w:t>
      </w:r>
      <w:r>
        <w:rPr>
          <w:sz w:val="32"/>
          <w:szCs w:val="24"/>
        </w:rPr>
        <w:t>: New Years Eve</w:t>
      </w:r>
    </w:p>
    <w:p w14:paraId="4705EA91" w14:textId="77777777" w:rsidR="00377DAF" w:rsidRDefault="00377DAF" w:rsidP="00377DAF">
      <w:pPr>
        <w:rPr>
          <w:sz w:val="32"/>
          <w:szCs w:val="24"/>
        </w:rPr>
      </w:pPr>
      <w:r>
        <w:rPr>
          <w:sz w:val="32"/>
          <w:szCs w:val="24"/>
        </w:rPr>
        <w:t>January 1</w:t>
      </w:r>
      <w:r w:rsidRPr="00B12F37">
        <w:rPr>
          <w:sz w:val="32"/>
          <w:szCs w:val="24"/>
          <w:vertAlign w:val="superscript"/>
        </w:rPr>
        <w:t>st</w:t>
      </w:r>
      <w:r>
        <w:rPr>
          <w:sz w:val="32"/>
          <w:szCs w:val="24"/>
        </w:rPr>
        <w:t>: New Years Day</w:t>
      </w:r>
    </w:p>
    <w:p w14:paraId="52597D3E" w14:textId="77777777" w:rsidR="00377DAF" w:rsidRDefault="00377DAF" w:rsidP="00377DAF">
      <w:pPr>
        <w:rPr>
          <w:sz w:val="32"/>
          <w:szCs w:val="24"/>
        </w:rPr>
      </w:pPr>
    </w:p>
    <w:p w14:paraId="4E269036" w14:textId="77777777" w:rsidR="00377DAF" w:rsidRDefault="00377DAF" w:rsidP="00377DAF">
      <w:pPr>
        <w:spacing w:after="0" w:line="240" w:lineRule="auto"/>
        <w:rPr>
          <w:sz w:val="32"/>
          <w:szCs w:val="24"/>
        </w:rPr>
      </w:pPr>
      <w:r>
        <w:rPr>
          <w:sz w:val="32"/>
          <w:szCs w:val="24"/>
        </w:rPr>
        <w:br w:type="page"/>
      </w:r>
    </w:p>
    <w:p w14:paraId="5F1FD0CA" w14:textId="10B492C9" w:rsidR="00AE02D0" w:rsidRPr="002853FD" w:rsidRDefault="00377DAF" w:rsidP="00AE02D0">
      <w:pPr>
        <w:rPr>
          <w:sz w:val="24"/>
          <w:szCs w:val="20"/>
        </w:rPr>
      </w:pPr>
      <w:r>
        <w:rPr>
          <w:noProof/>
        </w:rPr>
        <w:lastRenderedPageBreak/>
        <mc:AlternateContent>
          <mc:Choice Requires="wps">
            <w:drawing>
              <wp:anchor distT="0" distB="0" distL="114300" distR="114300" simplePos="0" relativeHeight="251685888" behindDoc="0" locked="0" layoutInCell="1" allowOverlap="1" wp14:anchorId="67B89E8E" wp14:editId="03D23F52">
                <wp:simplePos x="0" y="0"/>
                <wp:positionH relativeFrom="margin">
                  <wp:align>left</wp:align>
                </wp:positionH>
                <wp:positionV relativeFrom="paragraph">
                  <wp:posOffset>-657225</wp:posOffset>
                </wp:positionV>
                <wp:extent cx="5629275" cy="9505950"/>
                <wp:effectExtent l="0" t="0" r="0" b="0"/>
                <wp:wrapNone/>
                <wp:docPr id="2111805061" name="Text Box 1"/>
                <wp:cNvGraphicFramePr/>
                <a:graphic xmlns:a="http://schemas.openxmlformats.org/drawingml/2006/main">
                  <a:graphicData uri="http://schemas.microsoft.com/office/word/2010/wordprocessingShape">
                    <wps:wsp>
                      <wps:cNvSpPr txBox="1"/>
                      <wps:spPr>
                        <a:xfrm>
                          <a:off x="0" y="0"/>
                          <a:ext cx="5629275" cy="9505950"/>
                        </a:xfrm>
                        <a:prstGeom prst="rect">
                          <a:avLst/>
                        </a:prstGeom>
                        <a:noFill/>
                        <a:ln>
                          <a:noFill/>
                        </a:ln>
                      </wps:spPr>
                      <wps:txbx>
                        <w:txbxContent>
                          <w:p w14:paraId="705C78A7" w14:textId="75866C48" w:rsidR="00A5597A" w:rsidRDefault="00A5597A" w:rsidP="00A5597A">
                            <w:pPr>
                              <w:jc w:val="center"/>
                              <w:rPr>
                                <w:rFonts w:ascii="Georgia" w:hAnsi="Georgia"/>
                                <w:b/>
                                <w:color w:val="7030A0"/>
                                <w:sz w:val="32"/>
                                <w:szCs w:val="36"/>
                              </w:rPr>
                            </w:pPr>
                            <w:r w:rsidRPr="00A5597A">
                              <w:rPr>
                                <w:rFonts w:ascii="Georgia" w:hAnsi="Georgia"/>
                                <w:b/>
                                <w:color w:val="7030A0"/>
                                <w:sz w:val="32"/>
                                <w:szCs w:val="36"/>
                              </w:rPr>
                              <w:t>202</w:t>
                            </w:r>
                            <w:r w:rsidR="00377DAF">
                              <w:rPr>
                                <w:rFonts w:ascii="Georgia" w:hAnsi="Georgia"/>
                                <w:b/>
                                <w:color w:val="7030A0"/>
                                <w:sz w:val="32"/>
                                <w:szCs w:val="36"/>
                              </w:rPr>
                              <w:t>6</w:t>
                            </w:r>
                            <w:r w:rsidRPr="00A5597A">
                              <w:rPr>
                                <w:rFonts w:ascii="Georgia" w:hAnsi="Georgia"/>
                                <w:b/>
                                <w:color w:val="7030A0"/>
                                <w:sz w:val="32"/>
                                <w:szCs w:val="36"/>
                              </w:rPr>
                              <w:t xml:space="preserve"> Tuition Rates</w:t>
                            </w:r>
                          </w:p>
                          <w:p w14:paraId="4B4E37F6" w14:textId="33AFAB34" w:rsidR="00377DAF" w:rsidRPr="00377DAF" w:rsidRDefault="00377DAF" w:rsidP="00A5597A">
                            <w:pPr>
                              <w:jc w:val="center"/>
                              <w:rPr>
                                <w:rFonts w:ascii="Georgia" w:hAnsi="Georgia"/>
                                <w:b/>
                                <w:color w:val="7030A0"/>
                                <w:sz w:val="24"/>
                                <w:szCs w:val="24"/>
                              </w:rPr>
                            </w:pPr>
                            <w:r w:rsidRPr="00377DAF">
                              <w:rPr>
                                <w:rFonts w:ascii="Georgia" w:hAnsi="Georgia"/>
                                <w:b/>
                                <w:color w:val="7030A0"/>
                                <w:sz w:val="20"/>
                                <w:szCs w:val="20"/>
                              </w:rPr>
                              <w:t>December 15, 2025-December 31, 2026</w:t>
                            </w:r>
                            <w:r>
                              <w:rPr>
                                <w:rFonts w:ascii="Georgia" w:hAnsi="Georgia"/>
                                <w:b/>
                                <w:color w:val="7030A0"/>
                                <w:sz w:val="24"/>
                                <w:szCs w:val="24"/>
                              </w:rPr>
                              <w:t>*</w:t>
                            </w:r>
                          </w:p>
                          <w:p w14:paraId="6BCABC47" w14:textId="072304E7" w:rsidR="00731D1F" w:rsidRPr="00B52B9E" w:rsidRDefault="00731D1F" w:rsidP="00A5597A">
                            <w:pPr>
                              <w:rPr>
                                <w:rFonts w:ascii="Georgia" w:hAnsi="Georgia"/>
                                <w:b/>
                                <w:color w:val="7030A0"/>
                                <w:sz w:val="20"/>
                                <w:szCs w:val="20"/>
                                <w:u w:val="single"/>
                              </w:rPr>
                            </w:pPr>
                            <w:r w:rsidRPr="00B52B9E">
                              <w:rPr>
                                <w:rFonts w:ascii="Georgia" w:hAnsi="Georgia"/>
                                <w:b/>
                                <w:color w:val="7030A0"/>
                                <w:sz w:val="20"/>
                                <w:szCs w:val="20"/>
                                <w:u w:val="single"/>
                              </w:rPr>
                              <w:t>Infants</w:t>
                            </w:r>
                          </w:p>
                          <w:p w14:paraId="5B749CEE" w14:textId="65B99B8E" w:rsidR="00731D1F" w:rsidRPr="00B52B9E" w:rsidRDefault="00731D1F" w:rsidP="00731D1F">
                            <w:pPr>
                              <w:rPr>
                                <w:rFonts w:ascii="Georgia" w:hAnsi="Georgia"/>
                                <w:sz w:val="20"/>
                                <w:szCs w:val="20"/>
                              </w:rPr>
                            </w:pPr>
                            <w:r w:rsidRPr="00B52B9E">
                              <w:rPr>
                                <w:rFonts w:ascii="Georgia" w:hAnsi="Georgia"/>
                                <w:sz w:val="20"/>
                                <w:szCs w:val="20"/>
                              </w:rPr>
                              <w:t>5 Days a Week ……………………………….…………………………………...$</w:t>
                            </w:r>
                            <w:r w:rsidR="00377DAF" w:rsidRPr="00B52B9E">
                              <w:rPr>
                                <w:rFonts w:ascii="Georgia" w:hAnsi="Georgia"/>
                                <w:sz w:val="20"/>
                                <w:szCs w:val="20"/>
                              </w:rPr>
                              <w:t>305</w:t>
                            </w:r>
                          </w:p>
                          <w:p w14:paraId="23B53FE3" w14:textId="237BD66E" w:rsidR="00731D1F" w:rsidRPr="00B52B9E" w:rsidRDefault="00731D1F" w:rsidP="00731D1F">
                            <w:pPr>
                              <w:rPr>
                                <w:rFonts w:ascii="Georgia" w:hAnsi="Georgia"/>
                                <w:sz w:val="20"/>
                                <w:szCs w:val="20"/>
                              </w:rPr>
                            </w:pPr>
                            <w:r w:rsidRPr="00B52B9E">
                              <w:rPr>
                                <w:rFonts w:ascii="Georgia" w:hAnsi="Georgia"/>
                                <w:sz w:val="20"/>
                                <w:szCs w:val="20"/>
                              </w:rPr>
                              <w:t>4 Days a Week ……………………………………………………………………N/A</w:t>
                            </w:r>
                          </w:p>
                          <w:p w14:paraId="22AA7B66" w14:textId="0FCDFD0E" w:rsidR="00731D1F" w:rsidRPr="00B52B9E" w:rsidRDefault="00731D1F" w:rsidP="00A5597A">
                            <w:pPr>
                              <w:rPr>
                                <w:rFonts w:ascii="Georgia" w:hAnsi="Georgia"/>
                                <w:sz w:val="20"/>
                                <w:szCs w:val="20"/>
                              </w:rPr>
                            </w:pPr>
                            <w:r w:rsidRPr="00B52B9E">
                              <w:rPr>
                                <w:rFonts w:ascii="Georgia" w:hAnsi="Georgia"/>
                                <w:sz w:val="20"/>
                                <w:szCs w:val="20"/>
                              </w:rPr>
                              <w:t>3 Days a Week ……………………………………………………………………N/A</w:t>
                            </w:r>
                          </w:p>
                          <w:p w14:paraId="268D8FA9" w14:textId="3B025189" w:rsidR="00A5597A" w:rsidRPr="00B52B9E" w:rsidRDefault="00731D1F" w:rsidP="00A5597A">
                            <w:pPr>
                              <w:rPr>
                                <w:rFonts w:ascii="Georgia" w:hAnsi="Georgia"/>
                                <w:b/>
                                <w:color w:val="7030A0"/>
                                <w:sz w:val="20"/>
                                <w:szCs w:val="20"/>
                                <w:u w:val="single"/>
                              </w:rPr>
                            </w:pPr>
                            <w:r w:rsidRPr="00B52B9E">
                              <w:rPr>
                                <w:rFonts w:ascii="Georgia" w:hAnsi="Georgia"/>
                                <w:b/>
                                <w:color w:val="7030A0"/>
                                <w:sz w:val="20"/>
                                <w:szCs w:val="20"/>
                                <w:u w:val="single"/>
                              </w:rPr>
                              <w:t xml:space="preserve">1-3 Years Old: </w:t>
                            </w:r>
                          </w:p>
                          <w:p w14:paraId="135C1E7B" w14:textId="1D246ACD" w:rsidR="00731D1F" w:rsidRPr="00B52B9E" w:rsidRDefault="00731D1F" w:rsidP="00731D1F">
                            <w:pPr>
                              <w:rPr>
                                <w:rFonts w:ascii="Georgia" w:hAnsi="Georgia"/>
                                <w:sz w:val="20"/>
                                <w:szCs w:val="20"/>
                              </w:rPr>
                            </w:pPr>
                            <w:r w:rsidRPr="00B52B9E">
                              <w:rPr>
                                <w:rFonts w:ascii="Georgia" w:hAnsi="Georgia"/>
                                <w:sz w:val="20"/>
                                <w:szCs w:val="20"/>
                              </w:rPr>
                              <w:t>5 Days a Week ……………………………….…………………………………...$</w:t>
                            </w:r>
                            <w:r w:rsidR="00377DAF" w:rsidRPr="00B52B9E">
                              <w:rPr>
                                <w:rFonts w:ascii="Georgia" w:hAnsi="Georgia"/>
                                <w:sz w:val="20"/>
                                <w:szCs w:val="20"/>
                              </w:rPr>
                              <w:t>305</w:t>
                            </w:r>
                          </w:p>
                          <w:p w14:paraId="500A1545" w14:textId="678AD43C" w:rsidR="00731D1F" w:rsidRPr="00B52B9E" w:rsidRDefault="00731D1F" w:rsidP="00731D1F">
                            <w:pPr>
                              <w:rPr>
                                <w:rFonts w:ascii="Georgia" w:hAnsi="Georgia"/>
                                <w:sz w:val="20"/>
                                <w:szCs w:val="20"/>
                              </w:rPr>
                            </w:pPr>
                            <w:r w:rsidRPr="00B52B9E">
                              <w:rPr>
                                <w:rFonts w:ascii="Georgia" w:hAnsi="Georgia"/>
                                <w:sz w:val="20"/>
                                <w:szCs w:val="20"/>
                              </w:rPr>
                              <w:t>4 Days a Week ……………………………………………………………………$2</w:t>
                            </w:r>
                            <w:r w:rsidR="00377DAF" w:rsidRPr="00B52B9E">
                              <w:rPr>
                                <w:rFonts w:ascii="Georgia" w:hAnsi="Georgia"/>
                                <w:sz w:val="20"/>
                                <w:szCs w:val="20"/>
                              </w:rPr>
                              <w:t>75</w:t>
                            </w:r>
                          </w:p>
                          <w:p w14:paraId="2DDEE7F0" w14:textId="40D12526" w:rsidR="00731D1F" w:rsidRPr="00B52B9E" w:rsidRDefault="00731D1F" w:rsidP="00731D1F">
                            <w:pPr>
                              <w:rPr>
                                <w:rFonts w:ascii="Georgia" w:hAnsi="Georgia"/>
                                <w:sz w:val="20"/>
                                <w:szCs w:val="20"/>
                              </w:rPr>
                            </w:pPr>
                            <w:r w:rsidRPr="00B52B9E">
                              <w:rPr>
                                <w:rFonts w:ascii="Georgia" w:hAnsi="Georgia"/>
                                <w:sz w:val="20"/>
                                <w:szCs w:val="20"/>
                              </w:rPr>
                              <w:t>3 Days a Week ……………………………………………………………………$2</w:t>
                            </w:r>
                            <w:r w:rsidR="00377DAF" w:rsidRPr="00B52B9E">
                              <w:rPr>
                                <w:rFonts w:ascii="Georgia" w:hAnsi="Georgia"/>
                                <w:sz w:val="20"/>
                                <w:szCs w:val="20"/>
                              </w:rPr>
                              <w:t>3</w:t>
                            </w:r>
                            <w:r w:rsidR="00754505">
                              <w:rPr>
                                <w:rFonts w:ascii="Georgia" w:hAnsi="Georgia"/>
                                <w:sz w:val="20"/>
                                <w:szCs w:val="20"/>
                              </w:rPr>
                              <w:t>1</w:t>
                            </w:r>
                          </w:p>
                          <w:p w14:paraId="06B3F3DB" w14:textId="302F2CB1" w:rsidR="00A5597A" w:rsidRPr="00B52B9E" w:rsidRDefault="00A5597A" w:rsidP="00A5597A">
                            <w:pPr>
                              <w:rPr>
                                <w:rFonts w:ascii="Georgia" w:hAnsi="Georgia"/>
                                <w:b/>
                                <w:color w:val="7030A0"/>
                                <w:sz w:val="20"/>
                                <w:szCs w:val="20"/>
                                <w:u w:val="single"/>
                              </w:rPr>
                            </w:pPr>
                            <w:r w:rsidRPr="00B52B9E">
                              <w:rPr>
                                <w:rFonts w:ascii="Georgia" w:hAnsi="Georgia"/>
                                <w:b/>
                                <w:color w:val="7030A0"/>
                                <w:sz w:val="20"/>
                                <w:szCs w:val="20"/>
                                <w:u w:val="single"/>
                              </w:rPr>
                              <w:t>Preschool</w:t>
                            </w:r>
                            <w:r w:rsidR="00377DAF" w:rsidRPr="00B52B9E">
                              <w:rPr>
                                <w:rFonts w:ascii="Georgia" w:hAnsi="Georgia"/>
                                <w:b/>
                                <w:color w:val="7030A0"/>
                                <w:sz w:val="20"/>
                                <w:szCs w:val="20"/>
                                <w:u w:val="single"/>
                              </w:rPr>
                              <w:t>/Pre-K</w:t>
                            </w:r>
                            <w:r w:rsidRPr="00B52B9E">
                              <w:rPr>
                                <w:rFonts w:ascii="Georgia" w:hAnsi="Georgia"/>
                                <w:b/>
                                <w:color w:val="7030A0"/>
                                <w:sz w:val="20"/>
                                <w:szCs w:val="20"/>
                                <w:u w:val="single"/>
                              </w:rPr>
                              <w:t xml:space="preserve"> </w:t>
                            </w:r>
                            <w:r w:rsidR="00731D1F" w:rsidRPr="00B52B9E">
                              <w:rPr>
                                <w:rFonts w:ascii="Georgia" w:hAnsi="Georgia"/>
                                <w:b/>
                                <w:color w:val="7030A0"/>
                                <w:sz w:val="20"/>
                                <w:szCs w:val="20"/>
                                <w:u w:val="single"/>
                              </w:rPr>
                              <w:t>3-5 Years Old &amp; Potty Trained</w:t>
                            </w:r>
                          </w:p>
                          <w:p w14:paraId="0FC7CE68" w14:textId="019821DE" w:rsidR="00731D1F" w:rsidRPr="00B52B9E" w:rsidRDefault="00731D1F" w:rsidP="00731D1F">
                            <w:pPr>
                              <w:rPr>
                                <w:rFonts w:ascii="Georgia" w:hAnsi="Georgia"/>
                                <w:sz w:val="20"/>
                                <w:szCs w:val="20"/>
                              </w:rPr>
                            </w:pPr>
                            <w:r w:rsidRPr="00B52B9E">
                              <w:rPr>
                                <w:rFonts w:ascii="Georgia" w:hAnsi="Georgia"/>
                                <w:sz w:val="20"/>
                                <w:szCs w:val="20"/>
                              </w:rPr>
                              <w:t>5 Days a Week ……………………………….…………………………………...$</w:t>
                            </w:r>
                            <w:r w:rsidR="00C13AD3" w:rsidRPr="00B52B9E">
                              <w:rPr>
                                <w:rFonts w:ascii="Georgia" w:hAnsi="Georgia"/>
                                <w:sz w:val="20"/>
                                <w:szCs w:val="20"/>
                              </w:rPr>
                              <w:t>2</w:t>
                            </w:r>
                            <w:r w:rsidR="00377DAF" w:rsidRPr="00B52B9E">
                              <w:rPr>
                                <w:rFonts w:ascii="Georgia" w:hAnsi="Georgia"/>
                                <w:sz w:val="20"/>
                                <w:szCs w:val="20"/>
                              </w:rPr>
                              <w:t>58</w:t>
                            </w:r>
                          </w:p>
                          <w:p w14:paraId="7F462433" w14:textId="0453931F" w:rsidR="00731D1F" w:rsidRPr="00B52B9E" w:rsidRDefault="00731D1F" w:rsidP="00731D1F">
                            <w:pPr>
                              <w:rPr>
                                <w:rFonts w:ascii="Georgia" w:hAnsi="Georgia"/>
                                <w:sz w:val="20"/>
                                <w:szCs w:val="20"/>
                              </w:rPr>
                            </w:pPr>
                            <w:r w:rsidRPr="00B52B9E">
                              <w:rPr>
                                <w:rFonts w:ascii="Georgia" w:hAnsi="Georgia"/>
                                <w:sz w:val="20"/>
                                <w:szCs w:val="20"/>
                              </w:rPr>
                              <w:t>4 Days a Week ……………………………………………………………………$2</w:t>
                            </w:r>
                            <w:r w:rsidR="00377DAF" w:rsidRPr="00B52B9E">
                              <w:rPr>
                                <w:rFonts w:ascii="Georgia" w:hAnsi="Georgia"/>
                                <w:sz w:val="20"/>
                                <w:szCs w:val="20"/>
                              </w:rPr>
                              <w:t>33</w:t>
                            </w:r>
                          </w:p>
                          <w:p w14:paraId="40E7B01D" w14:textId="4432078C" w:rsidR="00731D1F" w:rsidRPr="00B52B9E" w:rsidRDefault="00731D1F" w:rsidP="00731D1F">
                            <w:pPr>
                              <w:rPr>
                                <w:rFonts w:ascii="Georgia" w:hAnsi="Georgia"/>
                                <w:sz w:val="20"/>
                                <w:szCs w:val="20"/>
                              </w:rPr>
                            </w:pPr>
                            <w:r w:rsidRPr="00B52B9E">
                              <w:rPr>
                                <w:rFonts w:ascii="Georgia" w:hAnsi="Georgia"/>
                                <w:sz w:val="20"/>
                                <w:szCs w:val="20"/>
                              </w:rPr>
                              <w:t>3 Days a Week ……………………………………………………………………$</w:t>
                            </w:r>
                            <w:r w:rsidR="00C13AD3" w:rsidRPr="00B52B9E">
                              <w:rPr>
                                <w:rFonts w:ascii="Georgia" w:hAnsi="Georgia"/>
                                <w:sz w:val="20"/>
                                <w:szCs w:val="20"/>
                              </w:rPr>
                              <w:t>1</w:t>
                            </w:r>
                            <w:r w:rsidR="00377DAF" w:rsidRPr="00B52B9E">
                              <w:rPr>
                                <w:rFonts w:ascii="Georgia" w:hAnsi="Georgia"/>
                                <w:sz w:val="20"/>
                                <w:szCs w:val="20"/>
                              </w:rPr>
                              <w:t>98</w:t>
                            </w:r>
                          </w:p>
                          <w:p w14:paraId="16049DB7" w14:textId="3B2CCC89" w:rsidR="00A5597A" w:rsidRPr="00B52B9E" w:rsidRDefault="00A5597A" w:rsidP="00A5597A">
                            <w:pPr>
                              <w:rPr>
                                <w:rFonts w:ascii="Georgia" w:hAnsi="Georgia"/>
                                <w:b/>
                                <w:color w:val="7030A0"/>
                                <w:sz w:val="20"/>
                                <w:szCs w:val="20"/>
                                <w:u w:val="single"/>
                              </w:rPr>
                            </w:pPr>
                            <w:r w:rsidRPr="00B52B9E">
                              <w:rPr>
                                <w:rFonts w:ascii="Georgia" w:hAnsi="Georgia"/>
                                <w:b/>
                                <w:color w:val="7030A0"/>
                                <w:sz w:val="20"/>
                                <w:szCs w:val="20"/>
                                <w:u w:val="single"/>
                              </w:rPr>
                              <w:t>School Age</w:t>
                            </w:r>
                            <w:r w:rsidR="00731D1F" w:rsidRPr="00B52B9E">
                              <w:rPr>
                                <w:rFonts w:ascii="Georgia" w:hAnsi="Georgia"/>
                                <w:b/>
                                <w:color w:val="7030A0"/>
                                <w:sz w:val="20"/>
                                <w:szCs w:val="20"/>
                                <w:u w:val="single"/>
                              </w:rPr>
                              <w:t>: Summer Care:</w:t>
                            </w:r>
                          </w:p>
                          <w:p w14:paraId="4A232B0E" w14:textId="2960DA0D" w:rsidR="00A5597A" w:rsidRPr="00B52B9E" w:rsidRDefault="00731D1F" w:rsidP="00A5597A">
                            <w:pPr>
                              <w:rPr>
                                <w:rFonts w:ascii="Georgia" w:hAnsi="Georgia"/>
                                <w:sz w:val="20"/>
                                <w:szCs w:val="20"/>
                              </w:rPr>
                            </w:pPr>
                            <w:r w:rsidRPr="00B52B9E">
                              <w:rPr>
                                <w:rFonts w:ascii="Georgia" w:hAnsi="Georgia"/>
                                <w:sz w:val="20"/>
                                <w:szCs w:val="20"/>
                              </w:rPr>
                              <w:t>5 Days a Week ……………………………….</w:t>
                            </w:r>
                            <w:r w:rsidR="00A5597A" w:rsidRPr="00B52B9E">
                              <w:rPr>
                                <w:rFonts w:ascii="Georgia" w:hAnsi="Georgia"/>
                                <w:sz w:val="20"/>
                                <w:szCs w:val="20"/>
                              </w:rPr>
                              <w:t>…………………………………...$</w:t>
                            </w:r>
                            <w:r w:rsidR="00C13AD3" w:rsidRPr="00B52B9E">
                              <w:rPr>
                                <w:rFonts w:ascii="Georgia" w:hAnsi="Georgia"/>
                                <w:sz w:val="20"/>
                                <w:szCs w:val="20"/>
                              </w:rPr>
                              <w:t>2</w:t>
                            </w:r>
                            <w:r w:rsidR="00377DAF" w:rsidRPr="00B52B9E">
                              <w:rPr>
                                <w:rFonts w:ascii="Georgia" w:hAnsi="Georgia"/>
                                <w:sz w:val="20"/>
                                <w:szCs w:val="20"/>
                              </w:rPr>
                              <w:t>3</w:t>
                            </w:r>
                            <w:r w:rsidR="00754505">
                              <w:rPr>
                                <w:rFonts w:ascii="Georgia" w:hAnsi="Georgia"/>
                                <w:sz w:val="20"/>
                                <w:szCs w:val="20"/>
                              </w:rPr>
                              <w:t>1</w:t>
                            </w:r>
                          </w:p>
                          <w:p w14:paraId="42378D0E" w14:textId="018B57C7" w:rsidR="00A5597A" w:rsidRPr="00B52B9E" w:rsidRDefault="00731D1F" w:rsidP="00A5597A">
                            <w:pPr>
                              <w:rPr>
                                <w:rFonts w:ascii="Georgia" w:hAnsi="Georgia"/>
                                <w:sz w:val="20"/>
                                <w:szCs w:val="20"/>
                              </w:rPr>
                            </w:pPr>
                            <w:r w:rsidRPr="00B52B9E">
                              <w:rPr>
                                <w:rFonts w:ascii="Georgia" w:hAnsi="Georgia"/>
                                <w:sz w:val="20"/>
                                <w:szCs w:val="20"/>
                              </w:rPr>
                              <w:t>4 Days a Week ……………………………………………………………………$</w:t>
                            </w:r>
                            <w:r w:rsidR="00DF05B2" w:rsidRPr="00B52B9E">
                              <w:rPr>
                                <w:rFonts w:ascii="Georgia" w:hAnsi="Georgia"/>
                                <w:sz w:val="20"/>
                                <w:szCs w:val="20"/>
                              </w:rPr>
                              <w:t>1</w:t>
                            </w:r>
                            <w:r w:rsidR="00377DAF" w:rsidRPr="00B52B9E">
                              <w:rPr>
                                <w:rFonts w:ascii="Georgia" w:hAnsi="Georgia"/>
                                <w:sz w:val="20"/>
                                <w:szCs w:val="20"/>
                              </w:rPr>
                              <w:t>98</w:t>
                            </w:r>
                          </w:p>
                          <w:p w14:paraId="229DDE6A" w14:textId="4E6C5EB7" w:rsidR="00731D1F" w:rsidRPr="00B52B9E" w:rsidRDefault="00731D1F" w:rsidP="00A5597A">
                            <w:pPr>
                              <w:rPr>
                                <w:rFonts w:ascii="Georgia" w:hAnsi="Georgia"/>
                                <w:sz w:val="20"/>
                                <w:szCs w:val="20"/>
                              </w:rPr>
                            </w:pPr>
                            <w:r w:rsidRPr="00B52B9E">
                              <w:rPr>
                                <w:rFonts w:ascii="Georgia" w:hAnsi="Georgia"/>
                                <w:sz w:val="20"/>
                                <w:szCs w:val="20"/>
                              </w:rPr>
                              <w:t>3 Days a Week ……………………………………………………………………$</w:t>
                            </w:r>
                            <w:r w:rsidR="00DF05B2" w:rsidRPr="00B52B9E">
                              <w:rPr>
                                <w:rFonts w:ascii="Georgia" w:hAnsi="Georgia"/>
                                <w:sz w:val="20"/>
                                <w:szCs w:val="20"/>
                              </w:rPr>
                              <w:t>1</w:t>
                            </w:r>
                            <w:r w:rsidR="00377DAF" w:rsidRPr="00B52B9E">
                              <w:rPr>
                                <w:rFonts w:ascii="Georgia" w:hAnsi="Georgia"/>
                                <w:sz w:val="20"/>
                                <w:szCs w:val="20"/>
                              </w:rPr>
                              <w:t>8</w:t>
                            </w:r>
                            <w:r w:rsidR="00754505">
                              <w:rPr>
                                <w:rFonts w:ascii="Georgia" w:hAnsi="Georgia"/>
                                <w:sz w:val="20"/>
                                <w:szCs w:val="20"/>
                              </w:rPr>
                              <w:t>1</w:t>
                            </w:r>
                          </w:p>
                          <w:p w14:paraId="682B2B2C" w14:textId="77777777" w:rsidR="00A5597A" w:rsidRPr="00B52B9E" w:rsidRDefault="00A5597A" w:rsidP="00A5597A">
                            <w:pPr>
                              <w:rPr>
                                <w:rFonts w:ascii="Georgia" w:hAnsi="Georgia"/>
                                <w:b/>
                                <w:color w:val="7030A0"/>
                                <w:sz w:val="20"/>
                                <w:szCs w:val="20"/>
                                <w:u w:val="single"/>
                              </w:rPr>
                            </w:pPr>
                            <w:r w:rsidRPr="00B52B9E">
                              <w:rPr>
                                <w:rFonts w:ascii="Georgia" w:hAnsi="Georgia"/>
                                <w:b/>
                                <w:color w:val="7030A0"/>
                                <w:sz w:val="20"/>
                                <w:szCs w:val="20"/>
                                <w:u w:val="single"/>
                              </w:rPr>
                              <w:t>School Age Care (5:30 a.m. to 8:30 a.m. / 3:45 p.m. to 6:00 p.m.)</w:t>
                            </w:r>
                          </w:p>
                          <w:p w14:paraId="5B243610" w14:textId="58E80E13" w:rsidR="00A5597A" w:rsidRPr="00B52B9E" w:rsidRDefault="00A5597A" w:rsidP="00A5597A">
                            <w:pPr>
                              <w:rPr>
                                <w:rFonts w:ascii="Georgia" w:hAnsi="Georgia"/>
                                <w:sz w:val="20"/>
                                <w:szCs w:val="20"/>
                              </w:rPr>
                            </w:pPr>
                            <w:r w:rsidRPr="00B52B9E">
                              <w:rPr>
                                <w:rFonts w:ascii="Georgia" w:hAnsi="Georgia"/>
                                <w:sz w:val="20"/>
                                <w:szCs w:val="20"/>
                              </w:rPr>
                              <w:t>AM &amp; PM Care………………………………………………………………</w:t>
                            </w:r>
                            <w:r w:rsidR="00731D1F" w:rsidRPr="00B52B9E">
                              <w:rPr>
                                <w:rFonts w:ascii="Georgia" w:hAnsi="Georgia"/>
                                <w:sz w:val="20"/>
                                <w:szCs w:val="20"/>
                              </w:rPr>
                              <w:t>…</w:t>
                            </w:r>
                            <w:r w:rsidRPr="00B52B9E">
                              <w:rPr>
                                <w:rFonts w:ascii="Georgia" w:hAnsi="Georgia"/>
                                <w:sz w:val="20"/>
                                <w:szCs w:val="20"/>
                              </w:rPr>
                              <w:t>..$1</w:t>
                            </w:r>
                            <w:r w:rsidR="00377DAF" w:rsidRPr="00B52B9E">
                              <w:rPr>
                                <w:rFonts w:ascii="Georgia" w:hAnsi="Georgia"/>
                                <w:sz w:val="20"/>
                                <w:szCs w:val="20"/>
                              </w:rPr>
                              <w:t>15</w:t>
                            </w:r>
                          </w:p>
                          <w:p w14:paraId="173AE00D" w14:textId="57BDA817" w:rsidR="00A5597A" w:rsidRPr="00B52B9E" w:rsidRDefault="00A5597A" w:rsidP="00A5597A">
                            <w:pPr>
                              <w:rPr>
                                <w:rFonts w:ascii="Georgia" w:hAnsi="Georgia"/>
                                <w:sz w:val="20"/>
                                <w:szCs w:val="20"/>
                              </w:rPr>
                            </w:pPr>
                            <w:r w:rsidRPr="00B52B9E">
                              <w:rPr>
                                <w:rFonts w:ascii="Georgia" w:hAnsi="Georgia"/>
                                <w:sz w:val="20"/>
                                <w:szCs w:val="20"/>
                              </w:rPr>
                              <w:t>AM Only Care……………………………………………………………</w:t>
                            </w:r>
                            <w:r w:rsidR="00731D1F" w:rsidRPr="00B52B9E">
                              <w:rPr>
                                <w:rFonts w:ascii="Georgia" w:hAnsi="Georgia"/>
                                <w:sz w:val="20"/>
                                <w:szCs w:val="20"/>
                              </w:rPr>
                              <w:t>…</w:t>
                            </w:r>
                            <w:r w:rsidRPr="00B52B9E">
                              <w:rPr>
                                <w:rFonts w:ascii="Georgia" w:hAnsi="Georgia"/>
                                <w:sz w:val="20"/>
                                <w:szCs w:val="20"/>
                              </w:rPr>
                              <w:t>…</w:t>
                            </w:r>
                            <w:r w:rsidR="00731D1F" w:rsidRPr="00B52B9E">
                              <w:rPr>
                                <w:rFonts w:ascii="Georgia" w:hAnsi="Georgia"/>
                                <w:sz w:val="20"/>
                                <w:szCs w:val="20"/>
                              </w:rPr>
                              <w:t>.</w:t>
                            </w:r>
                            <w:r w:rsidRPr="00B52B9E">
                              <w:rPr>
                                <w:rFonts w:ascii="Georgia" w:hAnsi="Georgia"/>
                                <w:sz w:val="20"/>
                                <w:szCs w:val="20"/>
                              </w:rPr>
                              <w:t>..$9</w:t>
                            </w:r>
                            <w:r w:rsidR="00377DAF" w:rsidRPr="00B52B9E">
                              <w:rPr>
                                <w:rFonts w:ascii="Georgia" w:hAnsi="Georgia"/>
                                <w:sz w:val="20"/>
                                <w:szCs w:val="20"/>
                              </w:rPr>
                              <w:t>5</w:t>
                            </w:r>
                          </w:p>
                          <w:p w14:paraId="48B21D34" w14:textId="5E16C33B" w:rsidR="00A5597A" w:rsidRPr="00B52B9E" w:rsidRDefault="00A5597A" w:rsidP="00A5597A">
                            <w:pPr>
                              <w:rPr>
                                <w:rFonts w:ascii="Georgia" w:hAnsi="Georgia"/>
                                <w:sz w:val="20"/>
                                <w:szCs w:val="20"/>
                              </w:rPr>
                            </w:pPr>
                            <w:r w:rsidRPr="00B52B9E">
                              <w:rPr>
                                <w:rFonts w:ascii="Georgia" w:hAnsi="Georgia"/>
                                <w:sz w:val="20"/>
                                <w:szCs w:val="20"/>
                              </w:rPr>
                              <w:t>PM Only Care……………………………………………………………………$</w:t>
                            </w:r>
                            <w:r w:rsidR="00377DAF" w:rsidRPr="00B52B9E">
                              <w:rPr>
                                <w:rFonts w:ascii="Georgia" w:hAnsi="Georgia"/>
                                <w:sz w:val="20"/>
                                <w:szCs w:val="20"/>
                              </w:rPr>
                              <w:t>85</w:t>
                            </w:r>
                          </w:p>
                          <w:p w14:paraId="4B0C60D8" w14:textId="77777777" w:rsidR="00A5597A" w:rsidRPr="00B52B9E" w:rsidRDefault="00A5597A" w:rsidP="00A5597A">
                            <w:pPr>
                              <w:rPr>
                                <w:rFonts w:ascii="Georgia" w:hAnsi="Georgia"/>
                                <w:b/>
                                <w:color w:val="7030A0"/>
                                <w:sz w:val="20"/>
                                <w:szCs w:val="20"/>
                                <w:u w:val="single"/>
                              </w:rPr>
                            </w:pPr>
                            <w:r w:rsidRPr="00B52B9E">
                              <w:rPr>
                                <w:rFonts w:ascii="Georgia" w:hAnsi="Georgia"/>
                                <w:b/>
                                <w:color w:val="7030A0"/>
                                <w:sz w:val="20"/>
                                <w:szCs w:val="20"/>
                                <w:u w:val="single"/>
                              </w:rPr>
                              <w:t>General Rules</w:t>
                            </w:r>
                          </w:p>
                          <w:p w14:paraId="34EC299E" w14:textId="4DF49681" w:rsidR="00A5597A" w:rsidRPr="00B52B9E" w:rsidRDefault="00A5597A" w:rsidP="00A5597A">
                            <w:pPr>
                              <w:rPr>
                                <w:rFonts w:ascii="Georgia" w:hAnsi="Georgia"/>
                                <w:sz w:val="20"/>
                                <w:szCs w:val="20"/>
                              </w:rPr>
                            </w:pPr>
                            <w:r w:rsidRPr="00B52B9E">
                              <w:rPr>
                                <w:rFonts w:ascii="Georgia" w:hAnsi="Georgia"/>
                                <w:sz w:val="20"/>
                                <w:szCs w:val="20"/>
                              </w:rPr>
                              <w:t>No Refundable Registration Fee…………………………………………...…$</w:t>
                            </w:r>
                            <w:r w:rsidR="00731D1F" w:rsidRPr="00B52B9E">
                              <w:rPr>
                                <w:rFonts w:ascii="Georgia" w:hAnsi="Georgia"/>
                                <w:sz w:val="20"/>
                                <w:szCs w:val="20"/>
                              </w:rPr>
                              <w:t>50</w:t>
                            </w:r>
                          </w:p>
                          <w:p w14:paraId="6305627F" w14:textId="3FFBFDF5" w:rsidR="00A5597A" w:rsidRPr="00B52B9E" w:rsidRDefault="00A5597A" w:rsidP="00A5597A">
                            <w:pPr>
                              <w:rPr>
                                <w:rFonts w:ascii="Georgia" w:hAnsi="Georgia"/>
                                <w:sz w:val="20"/>
                                <w:szCs w:val="20"/>
                              </w:rPr>
                            </w:pPr>
                            <w:r w:rsidRPr="00B52B9E">
                              <w:rPr>
                                <w:rFonts w:ascii="Georgia" w:hAnsi="Georgia"/>
                                <w:sz w:val="20"/>
                                <w:szCs w:val="20"/>
                              </w:rPr>
                              <w:t>Monthly Curriculum Charge per Child…………………………………….</w:t>
                            </w:r>
                            <w:r w:rsidR="00AE02D0" w:rsidRPr="00B52B9E">
                              <w:rPr>
                                <w:rFonts w:ascii="Georgia" w:hAnsi="Georgia"/>
                                <w:sz w:val="20"/>
                                <w:szCs w:val="20"/>
                              </w:rPr>
                              <w:t xml:space="preserve"> </w:t>
                            </w:r>
                            <w:r w:rsidRPr="00B52B9E">
                              <w:rPr>
                                <w:rFonts w:ascii="Georgia" w:hAnsi="Georgia"/>
                                <w:sz w:val="20"/>
                                <w:szCs w:val="20"/>
                              </w:rPr>
                              <w:t>$1</w:t>
                            </w:r>
                            <w:r w:rsidR="00731D1F" w:rsidRPr="00B52B9E">
                              <w:rPr>
                                <w:rFonts w:ascii="Georgia" w:hAnsi="Georgia"/>
                                <w:sz w:val="20"/>
                                <w:szCs w:val="20"/>
                              </w:rPr>
                              <w:t>5</w:t>
                            </w:r>
                          </w:p>
                          <w:p w14:paraId="7ABE90E6" w14:textId="77777777" w:rsidR="00B52B9E" w:rsidRDefault="00A5597A" w:rsidP="00A5597A">
                            <w:pPr>
                              <w:rPr>
                                <w:rFonts w:ascii="Georgia" w:hAnsi="Georgia"/>
                                <w:szCs w:val="24"/>
                              </w:rPr>
                            </w:pPr>
                            <w:r w:rsidRPr="00B52B9E">
                              <w:rPr>
                                <w:rFonts w:ascii="Georgia" w:hAnsi="Georgia"/>
                                <w:sz w:val="20"/>
                                <w:szCs w:val="20"/>
                              </w:rPr>
                              <w:t>Family Discount ……………………….2</w:t>
                            </w:r>
                            <w:r w:rsidR="00B52B9E" w:rsidRPr="00B52B9E">
                              <w:rPr>
                                <w:rFonts w:ascii="Georgia" w:hAnsi="Georgia"/>
                                <w:sz w:val="20"/>
                                <w:szCs w:val="20"/>
                                <w:vertAlign w:val="superscript"/>
                              </w:rPr>
                              <w:t>nd</w:t>
                            </w:r>
                            <w:r w:rsidR="00B52B9E" w:rsidRPr="00B52B9E">
                              <w:rPr>
                                <w:rFonts w:ascii="Georgia" w:hAnsi="Georgia"/>
                                <w:sz w:val="20"/>
                                <w:szCs w:val="20"/>
                              </w:rPr>
                              <w:t xml:space="preserve"> child</w:t>
                            </w:r>
                            <w:r w:rsidRPr="00B52B9E">
                              <w:rPr>
                                <w:rFonts w:ascii="Georgia" w:hAnsi="Georgia"/>
                                <w:sz w:val="20"/>
                                <w:szCs w:val="20"/>
                              </w:rPr>
                              <w:t xml:space="preserve"> 10% off, </w:t>
                            </w:r>
                            <w:r w:rsidR="00B52B9E" w:rsidRPr="00B52B9E">
                              <w:rPr>
                                <w:rFonts w:ascii="Georgia" w:hAnsi="Georgia"/>
                                <w:sz w:val="20"/>
                                <w:szCs w:val="20"/>
                              </w:rPr>
                              <w:t>3</w:t>
                            </w:r>
                            <w:r w:rsidR="00B52B9E" w:rsidRPr="00B52B9E">
                              <w:rPr>
                                <w:rFonts w:ascii="Georgia" w:hAnsi="Georgia"/>
                                <w:sz w:val="20"/>
                                <w:szCs w:val="20"/>
                                <w:vertAlign w:val="superscript"/>
                              </w:rPr>
                              <w:t>rd</w:t>
                            </w:r>
                            <w:r w:rsidR="00B52B9E" w:rsidRPr="00B52B9E">
                              <w:rPr>
                                <w:rFonts w:ascii="Georgia" w:hAnsi="Georgia"/>
                                <w:sz w:val="20"/>
                                <w:szCs w:val="20"/>
                              </w:rPr>
                              <w:t>/4</w:t>
                            </w:r>
                            <w:r w:rsidR="00B52B9E" w:rsidRPr="00B52B9E">
                              <w:rPr>
                                <w:rFonts w:ascii="Georgia" w:hAnsi="Georgia"/>
                                <w:sz w:val="20"/>
                                <w:szCs w:val="20"/>
                                <w:vertAlign w:val="superscript"/>
                              </w:rPr>
                              <w:t>th</w:t>
                            </w:r>
                            <w:r w:rsidR="00B52B9E" w:rsidRPr="00B52B9E">
                              <w:rPr>
                                <w:rFonts w:ascii="Georgia" w:hAnsi="Georgia"/>
                                <w:sz w:val="20"/>
                                <w:szCs w:val="20"/>
                              </w:rPr>
                              <w:t xml:space="preserve"> child 13% off</w:t>
                            </w:r>
                            <w:r w:rsidR="00B52B9E">
                              <w:rPr>
                                <w:rFonts w:ascii="Georgia" w:hAnsi="Georgia"/>
                                <w:szCs w:val="24"/>
                              </w:rPr>
                              <w:t xml:space="preserve"> </w:t>
                            </w:r>
                            <w:r w:rsidR="00B52B9E" w:rsidRPr="00B52B9E">
                              <w:rPr>
                                <w:rFonts w:ascii="Georgia" w:hAnsi="Georgia"/>
                                <w:sz w:val="16"/>
                                <w:szCs w:val="16"/>
                              </w:rPr>
                              <w:t>(legacy remains in place for children enrolled prior to 12/1/2025)</w:t>
                            </w:r>
                            <w:r w:rsidR="00B52B9E">
                              <w:rPr>
                                <w:rFonts w:ascii="Georgia" w:hAnsi="Georgia"/>
                                <w:szCs w:val="24"/>
                              </w:rPr>
                              <w:t xml:space="preserve"> </w:t>
                            </w:r>
                          </w:p>
                          <w:p w14:paraId="4D670139" w14:textId="53478B79" w:rsidR="00A5597A" w:rsidRDefault="00B52B9E" w:rsidP="00A5597A">
                            <w:pPr>
                              <w:rPr>
                                <w:rFonts w:ascii="Georgia" w:hAnsi="Georgia"/>
                                <w:szCs w:val="24"/>
                              </w:rPr>
                            </w:pPr>
                            <w:r>
                              <w:rPr>
                                <w:rFonts w:ascii="Georgia" w:hAnsi="Georgia"/>
                                <w:szCs w:val="24"/>
                              </w:rPr>
                              <w:t xml:space="preserve"> </w:t>
                            </w:r>
                            <w:r w:rsidR="00A5597A" w:rsidRPr="00A5597A">
                              <w:rPr>
                                <w:rFonts w:ascii="Georgia" w:hAnsi="Georgia"/>
                                <w:szCs w:val="24"/>
                              </w:rPr>
                              <w:t>Late Pickup Fee…………………………..$5.00 for every 5 minutes late past 6 pm</w:t>
                            </w:r>
                          </w:p>
                          <w:p w14:paraId="693EBB70" w14:textId="39534A00" w:rsidR="00377DAF" w:rsidRPr="00CA7DE9" w:rsidRDefault="00377DAF" w:rsidP="00A5597A">
                            <w:pPr>
                              <w:rPr>
                                <w:rFonts w:ascii="Georgia" w:hAnsi="Georgia"/>
                                <w:sz w:val="20"/>
                                <w:szCs w:val="20"/>
                              </w:rPr>
                            </w:pPr>
                            <w:r w:rsidRPr="00CA7DE9">
                              <w:rPr>
                                <w:rFonts w:ascii="Georgia" w:hAnsi="Georgia"/>
                                <w:sz w:val="20"/>
                                <w:szCs w:val="20"/>
                              </w:rPr>
                              <w:t>*</w:t>
                            </w:r>
                            <w:r w:rsidRPr="00CA7DE9">
                              <w:rPr>
                                <w:sz w:val="20"/>
                                <w:szCs w:val="20"/>
                              </w:rPr>
                              <w:t xml:space="preserve"> </w:t>
                            </w:r>
                            <w:r w:rsidRPr="00CA7DE9">
                              <w:rPr>
                                <w:rFonts w:ascii="Georgia" w:hAnsi="Georgia"/>
                                <w:sz w:val="20"/>
                                <w:szCs w:val="20"/>
                              </w:rPr>
                              <w:t>In the event of significant licensing or regulatory changes, these dates and rates may be adjusted. A detailed explanation and at least 60 days’ notice will be given.</w:t>
                            </w:r>
                          </w:p>
                          <w:p w14:paraId="0BC1A603" w14:textId="328AE844" w:rsidR="00B52B9E" w:rsidRPr="00CA7DE9" w:rsidRDefault="00B52B9E" w:rsidP="00A5597A">
                            <w:pPr>
                              <w:rPr>
                                <w:rFonts w:ascii="Georgia" w:hAnsi="Georgia"/>
                                <w:sz w:val="20"/>
                                <w:szCs w:val="20"/>
                              </w:rPr>
                            </w:pPr>
                            <w:r w:rsidRPr="00CA7DE9">
                              <w:rPr>
                                <w:rFonts w:ascii="Georgia" w:hAnsi="Georgia"/>
                                <w:sz w:val="20"/>
                                <w:szCs w:val="20"/>
                              </w:rPr>
                              <w:t xml:space="preserve">***Legacy vacation days are </w:t>
                            </w:r>
                            <w:r w:rsidR="00CA7DE9" w:rsidRPr="00CA7DE9">
                              <w:rPr>
                                <w:rFonts w:ascii="Georgia" w:hAnsi="Georgia"/>
                                <w:sz w:val="20"/>
                                <w:szCs w:val="20"/>
                              </w:rPr>
                              <w:t xml:space="preserve">still </w:t>
                            </w:r>
                            <w:r w:rsidRPr="00CA7DE9">
                              <w:rPr>
                                <w:rFonts w:ascii="Georgia" w:hAnsi="Georgia"/>
                                <w:sz w:val="20"/>
                                <w:szCs w:val="20"/>
                              </w:rPr>
                              <w:t xml:space="preserve">applicable only to families enrolled in </w:t>
                            </w:r>
                            <w:r w:rsidR="00CA7DE9" w:rsidRPr="00CA7DE9">
                              <w:rPr>
                                <w:rFonts w:ascii="Georgia" w:hAnsi="Georgia"/>
                                <w:sz w:val="20"/>
                                <w:szCs w:val="20"/>
                              </w:rPr>
                              <w:t>2022</w:t>
                            </w:r>
                            <w:r w:rsidRPr="00CA7DE9">
                              <w:rPr>
                                <w:rFonts w:ascii="Georgia" w:hAnsi="Georgia"/>
                                <w:sz w:val="20"/>
                                <w:szCs w:val="20"/>
                              </w:rPr>
                              <w:t xml:space="preserve"> or prior for any child born before 12/1/2025</w:t>
                            </w:r>
                          </w:p>
                          <w:p w14:paraId="0FEF6FEB" w14:textId="44A2F81D" w:rsidR="00731D1F" w:rsidRPr="00CA7DE9" w:rsidRDefault="00731D1F" w:rsidP="00A5597A">
                            <w:pPr>
                              <w:rPr>
                                <w:rFonts w:ascii="Georgia" w:hAnsi="Georgia"/>
                                <w:sz w:val="20"/>
                                <w:szCs w:val="20"/>
                              </w:rPr>
                            </w:pPr>
                            <w:r w:rsidRPr="00CA7DE9">
                              <w:rPr>
                                <w:rFonts w:ascii="Georgia" w:hAnsi="Georgia"/>
                                <w:sz w:val="20"/>
                                <w:szCs w:val="20"/>
                              </w:rPr>
                              <w:t>**Rates are subject to change before enrollment 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B89E8E" id="_x0000_t202" coordsize="21600,21600" o:spt="202" path="m,l,21600r21600,l21600,xe">
                <v:stroke joinstyle="miter"/>
                <v:path gradientshapeok="t" o:connecttype="rect"/>
              </v:shapetype>
              <v:shape id="Text Box 1" o:spid="_x0000_s1026" type="#_x0000_t202" style="position:absolute;margin-left:0;margin-top:-51.75pt;width:443.25pt;height:748.5pt;z-index:251685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" filled="f" stroked="f">
                <v:textbox>
                  <w:txbxContent>
                    <w:p w14:paraId="705C78A7" w14:textId="75866C48" w:rsidR="00A5597A" w:rsidRDefault="00A5597A" w:rsidP="00A5597A">
                      <w:pPr>
                        <w:jc w:val="center"/>
                        <w:rPr>
                          <w:rFonts w:ascii="Georgia" w:hAnsi="Georgia"/>
                          <w:b/>
                          <w:color w:val="7030A0"/>
                          <w:sz w:val="32"/>
                          <w:szCs w:val="36"/>
                        </w:rPr>
                      </w:pPr>
                      <w:r w:rsidRPr="00A5597A">
                        <w:rPr>
                          <w:rFonts w:ascii="Georgia" w:hAnsi="Georgia"/>
                          <w:b/>
                          <w:color w:val="7030A0"/>
                          <w:sz w:val="32"/>
                          <w:szCs w:val="36"/>
                        </w:rPr>
                        <w:t>202</w:t>
                      </w:r>
                      <w:r w:rsidR="00377DAF">
                        <w:rPr>
                          <w:rFonts w:ascii="Georgia" w:hAnsi="Georgia"/>
                          <w:b/>
                          <w:color w:val="7030A0"/>
                          <w:sz w:val="32"/>
                          <w:szCs w:val="36"/>
                        </w:rPr>
                        <w:t>6</w:t>
                      </w:r>
                      <w:r w:rsidRPr="00A5597A">
                        <w:rPr>
                          <w:rFonts w:ascii="Georgia" w:hAnsi="Georgia"/>
                          <w:b/>
                          <w:color w:val="7030A0"/>
                          <w:sz w:val="32"/>
                          <w:szCs w:val="36"/>
                        </w:rPr>
                        <w:t xml:space="preserve"> Tuition Rates</w:t>
                      </w:r>
                    </w:p>
                    <w:p w14:paraId="4B4E37F6" w14:textId="33AFAB34" w:rsidR="00377DAF" w:rsidRPr="00377DAF" w:rsidRDefault="00377DAF" w:rsidP="00A5597A">
                      <w:pPr>
                        <w:jc w:val="center"/>
                        <w:rPr>
                          <w:rFonts w:ascii="Georgia" w:hAnsi="Georgia"/>
                          <w:b/>
                          <w:color w:val="7030A0"/>
                          <w:sz w:val="24"/>
                          <w:szCs w:val="24"/>
                        </w:rPr>
                      </w:pPr>
                      <w:r w:rsidRPr="00377DAF">
                        <w:rPr>
                          <w:rFonts w:ascii="Georgia" w:hAnsi="Georgia"/>
                          <w:b/>
                          <w:color w:val="7030A0"/>
                          <w:sz w:val="20"/>
                          <w:szCs w:val="20"/>
                        </w:rPr>
                        <w:t>December 15, 2025-December 31, 2026</w:t>
                      </w:r>
                      <w:r>
                        <w:rPr>
                          <w:rFonts w:ascii="Georgia" w:hAnsi="Georgia"/>
                          <w:b/>
                          <w:color w:val="7030A0"/>
                          <w:sz w:val="24"/>
                          <w:szCs w:val="24"/>
                        </w:rPr>
                        <w:t>*</w:t>
                      </w:r>
                    </w:p>
                    <w:p w14:paraId="6BCABC47" w14:textId="072304E7" w:rsidR="00731D1F" w:rsidRPr="00B52B9E" w:rsidRDefault="00731D1F" w:rsidP="00A5597A">
                      <w:pPr>
                        <w:rPr>
                          <w:rFonts w:ascii="Georgia" w:hAnsi="Georgia"/>
                          <w:b/>
                          <w:color w:val="7030A0"/>
                          <w:sz w:val="20"/>
                          <w:szCs w:val="20"/>
                          <w:u w:val="single"/>
                        </w:rPr>
                      </w:pPr>
                      <w:r w:rsidRPr="00B52B9E">
                        <w:rPr>
                          <w:rFonts w:ascii="Georgia" w:hAnsi="Georgia"/>
                          <w:b/>
                          <w:color w:val="7030A0"/>
                          <w:sz w:val="20"/>
                          <w:szCs w:val="20"/>
                          <w:u w:val="single"/>
                        </w:rPr>
                        <w:t>Infants</w:t>
                      </w:r>
                    </w:p>
                    <w:p w14:paraId="5B749CEE" w14:textId="65B99B8E" w:rsidR="00731D1F" w:rsidRPr="00B52B9E" w:rsidRDefault="00731D1F" w:rsidP="00731D1F">
                      <w:pPr>
                        <w:rPr>
                          <w:rFonts w:ascii="Georgia" w:hAnsi="Georgia"/>
                          <w:sz w:val="20"/>
                          <w:szCs w:val="20"/>
                        </w:rPr>
                      </w:pPr>
                      <w:r w:rsidRPr="00B52B9E">
                        <w:rPr>
                          <w:rFonts w:ascii="Georgia" w:hAnsi="Georgia"/>
                          <w:sz w:val="20"/>
                          <w:szCs w:val="20"/>
                        </w:rPr>
                        <w:t>5 Days a Week ……………………………….…………………………………...$</w:t>
                      </w:r>
                      <w:r w:rsidR="00377DAF" w:rsidRPr="00B52B9E">
                        <w:rPr>
                          <w:rFonts w:ascii="Georgia" w:hAnsi="Georgia"/>
                          <w:sz w:val="20"/>
                          <w:szCs w:val="20"/>
                        </w:rPr>
                        <w:t>305</w:t>
                      </w:r>
                    </w:p>
                    <w:p w14:paraId="23B53FE3" w14:textId="237BD66E" w:rsidR="00731D1F" w:rsidRPr="00B52B9E" w:rsidRDefault="00731D1F" w:rsidP="00731D1F">
                      <w:pPr>
                        <w:rPr>
                          <w:rFonts w:ascii="Georgia" w:hAnsi="Georgia"/>
                          <w:sz w:val="20"/>
                          <w:szCs w:val="20"/>
                        </w:rPr>
                      </w:pPr>
                      <w:r w:rsidRPr="00B52B9E">
                        <w:rPr>
                          <w:rFonts w:ascii="Georgia" w:hAnsi="Georgia"/>
                          <w:sz w:val="20"/>
                          <w:szCs w:val="20"/>
                        </w:rPr>
                        <w:t>4 Days a Week ……………………………………………………………………N/A</w:t>
                      </w:r>
                    </w:p>
                    <w:p w14:paraId="22AA7B66" w14:textId="0FCDFD0E" w:rsidR="00731D1F" w:rsidRPr="00B52B9E" w:rsidRDefault="00731D1F" w:rsidP="00A5597A">
                      <w:pPr>
                        <w:rPr>
                          <w:rFonts w:ascii="Georgia" w:hAnsi="Georgia"/>
                          <w:sz w:val="20"/>
                          <w:szCs w:val="20"/>
                        </w:rPr>
                      </w:pPr>
                      <w:r w:rsidRPr="00B52B9E">
                        <w:rPr>
                          <w:rFonts w:ascii="Georgia" w:hAnsi="Georgia"/>
                          <w:sz w:val="20"/>
                          <w:szCs w:val="20"/>
                        </w:rPr>
                        <w:t>3 Days a Week ……………………………………………………………………N/A</w:t>
                      </w:r>
                    </w:p>
                    <w:p w14:paraId="268D8FA9" w14:textId="3B025189" w:rsidR="00A5597A" w:rsidRPr="00B52B9E" w:rsidRDefault="00731D1F" w:rsidP="00A5597A">
                      <w:pPr>
                        <w:rPr>
                          <w:rFonts w:ascii="Georgia" w:hAnsi="Georgia"/>
                          <w:b/>
                          <w:color w:val="7030A0"/>
                          <w:sz w:val="20"/>
                          <w:szCs w:val="20"/>
                          <w:u w:val="single"/>
                        </w:rPr>
                      </w:pPr>
                      <w:r w:rsidRPr="00B52B9E">
                        <w:rPr>
                          <w:rFonts w:ascii="Georgia" w:hAnsi="Georgia"/>
                          <w:b/>
                          <w:color w:val="7030A0"/>
                          <w:sz w:val="20"/>
                          <w:szCs w:val="20"/>
                          <w:u w:val="single"/>
                        </w:rPr>
                        <w:t xml:space="preserve">1-3 Years Old: </w:t>
                      </w:r>
                    </w:p>
                    <w:p w14:paraId="135C1E7B" w14:textId="1D246ACD" w:rsidR="00731D1F" w:rsidRPr="00B52B9E" w:rsidRDefault="00731D1F" w:rsidP="00731D1F">
                      <w:pPr>
                        <w:rPr>
                          <w:rFonts w:ascii="Georgia" w:hAnsi="Georgia"/>
                          <w:sz w:val="20"/>
                          <w:szCs w:val="20"/>
                        </w:rPr>
                      </w:pPr>
                      <w:r w:rsidRPr="00B52B9E">
                        <w:rPr>
                          <w:rFonts w:ascii="Georgia" w:hAnsi="Georgia"/>
                          <w:sz w:val="20"/>
                          <w:szCs w:val="20"/>
                        </w:rPr>
                        <w:t>5 Days a Week ……………………………….…………………………………...$</w:t>
                      </w:r>
                      <w:r w:rsidR="00377DAF" w:rsidRPr="00B52B9E">
                        <w:rPr>
                          <w:rFonts w:ascii="Georgia" w:hAnsi="Georgia"/>
                          <w:sz w:val="20"/>
                          <w:szCs w:val="20"/>
                        </w:rPr>
                        <w:t>305</w:t>
                      </w:r>
                    </w:p>
                    <w:p w14:paraId="500A1545" w14:textId="678AD43C" w:rsidR="00731D1F" w:rsidRPr="00B52B9E" w:rsidRDefault="00731D1F" w:rsidP="00731D1F">
                      <w:pPr>
                        <w:rPr>
                          <w:rFonts w:ascii="Georgia" w:hAnsi="Georgia"/>
                          <w:sz w:val="20"/>
                          <w:szCs w:val="20"/>
                        </w:rPr>
                      </w:pPr>
                      <w:r w:rsidRPr="00B52B9E">
                        <w:rPr>
                          <w:rFonts w:ascii="Georgia" w:hAnsi="Georgia"/>
                          <w:sz w:val="20"/>
                          <w:szCs w:val="20"/>
                        </w:rPr>
                        <w:t>4 Days a Week ……………………………………………………………………$2</w:t>
                      </w:r>
                      <w:r w:rsidR="00377DAF" w:rsidRPr="00B52B9E">
                        <w:rPr>
                          <w:rFonts w:ascii="Georgia" w:hAnsi="Georgia"/>
                          <w:sz w:val="20"/>
                          <w:szCs w:val="20"/>
                        </w:rPr>
                        <w:t>75</w:t>
                      </w:r>
                    </w:p>
                    <w:p w14:paraId="2DDEE7F0" w14:textId="40D12526" w:rsidR="00731D1F" w:rsidRPr="00B52B9E" w:rsidRDefault="00731D1F" w:rsidP="00731D1F">
                      <w:pPr>
                        <w:rPr>
                          <w:rFonts w:ascii="Georgia" w:hAnsi="Georgia"/>
                          <w:sz w:val="20"/>
                          <w:szCs w:val="20"/>
                        </w:rPr>
                      </w:pPr>
                      <w:r w:rsidRPr="00B52B9E">
                        <w:rPr>
                          <w:rFonts w:ascii="Georgia" w:hAnsi="Georgia"/>
                          <w:sz w:val="20"/>
                          <w:szCs w:val="20"/>
                        </w:rPr>
                        <w:t>3 Days a Week ……………………………………………………………………$2</w:t>
                      </w:r>
                      <w:r w:rsidR="00377DAF" w:rsidRPr="00B52B9E">
                        <w:rPr>
                          <w:rFonts w:ascii="Georgia" w:hAnsi="Georgia"/>
                          <w:sz w:val="20"/>
                          <w:szCs w:val="20"/>
                        </w:rPr>
                        <w:t>3</w:t>
                      </w:r>
                      <w:r w:rsidR="00754505">
                        <w:rPr>
                          <w:rFonts w:ascii="Georgia" w:hAnsi="Georgia"/>
                          <w:sz w:val="20"/>
                          <w:szCs w:val="20"/>
                        </w:rPr>
                        <w:t>1</w:t>
                      </w:r>
                    </w:p>
                    <w:p w14:paraId="06B3F3DB" w14:textId="302F2CB1" w:rsidR="00A5597A" w:rsidRPr="00B52B9E" w:rsidRDefault="00A5597A" w:rsidP="00A5597A">
                      <w:pPr>
                        <w:rPr>
                          <w:rFonts w:ascii="Georgia" w:hAnsi="Georgia"/>
                          <w:b/>
                          <w:color w:val="7030A0"/>
                          <w:sz w:val="20"/>
                          <w:szCs w:val="20"/>
                          <w:u w:val="single"/>
                        </w:rPr>
                      </w:pPr>
                      <w:r w:rsidRPr="00B52B9E">
                        <w:rPr>
                          <w:rFonts w:ascii="Georgia" w:hAnsi="Georgia"/>
                          <w:b/>
                          <w:color w:val="7030A0"/>
                          <w:sz w:val="20"/>
                          <w:szCs w:val="20"/>
                          <w:u w:val="single"/>
                        </w:rPr>
                        <w:t>Preschool</w:t>
                      </w:r>
                      <w:r w:rsidR="00377DAF" w:rsidRPr="00B52B9E">
                        <w:rPr>
                          <w:rFonts w:ascii="Georgia" w:hAnsi="Georgia"/>
                          <w:b/>
                          <w:color w:val="7030A0"/>
                          <w:sz w:val="20"/>
                          <w:szCs w:val="20"/>
                          <w:u w:val="single"/>
                        </w:rPr>
                        <w:t>/Pre-K</w:t>
                      </w:r>
                      <w:r w:rsidRPr="00B52B9E">
                        <w:rPr>
                          <w:rFonts w:ascii="Georgia" w:hAnsi="Georgia"/>
                          <w:b/>
                          <w:color w:val="7030A0"/>
                          <w:sz w:val="20"/>
                          <w:szCs w:val="20"/>
                          <w:u w:val="single"/>
                        </w:rPr>
                        <w:t xml:space="preserve"> </w:t>
                      </w:r>
                      <w:r w:rsidR="00731D1F" w:rsidRPr="00B52B9E">
                        <w:rPr>
                          <w:rFonts w:ascii="Georgia" w:hAnsi="Georgia"/>
                          <w:b/>
                          <w:color w:val="7030A0"/>
                          <w:sz w:val="20"/>
                          <w:szCs w:val="20"/>
                          <w:u w:val="single"/>
                        </w:rPr>
                        <w:t>3-5 Years Old &amp; Potty Trained</w:t>
                      </w:r>
                    </w:p>
                    <w:p w14:paraId="0FC7CE68" w14:textId="019821DE" w:rsidR="00731D1F" w:rsidRPr="00B52B9E" w:rsidRDefault="00731D1F" w:rsidP="00731D1F">
                      <w:pPr>
                        <w:rPr>
                          <w:rFonts w:ascii="Georgia" w:hAnsi="Georgia"/>
                          <w:sz w:val="20"/>
                          <w:szCs w:val="20"/>
                        </w:rPr>
                      </w:pPr>
                      <w:r w:rsidRPr="00B52B9E">
                        <w:rPr>
                          <w:rFonts w:ascii="Georgia" w:hAnsi="Georgia"/>
                          <w:sz w:val="20"/>
                          <w:szCs w:val="20"/>
                        </w:rPr>
                        <w:t>5 Days a Week ……………………………….…………………………………...$</w:t>
                      </w:r>
                      <w:r w:rsidR="00C13AD3" w:rsidRPr="00B52B9E">
                        <w:rPr>
                          <w:rFonts w:ascii="Georgia" w:hAnsi="Georgia"/>
                          <w:sz w:val="20"/>
                          <w:szCs w:val="20"/>
                        </w:rPr>
                        <w:t>2</w:t>
                      </w:r>
                      <w:r w:rsidR="00377DAF" w:rsidRPr="00B52B9E">
                        <w:rPr>
                          <w:rFonts w:ascii="Georgia" w:hAnsi="Georgia"/>
                          <w:sz w:val="20"/>
                          <w:szCs w:val="20"/>
                        </w:rPr>
                        <w:t>58</w:t>
                      </w:r>
                    </w:p>
                    <w:p w14:paraId="7F462433" w14:textId="0453931F" w:rsidR="00731D1F" w:rsidRPr="00B52B9E" w:rsidRDefault="00731D1F" w:rsidP="00731D1F">
                      <w:pPr>
                        <w:rPr>
                          <w:rFonts w:ascii="Georgia" w:hAnsi="Georgia"/>
                          <w:sz w:val="20"/>
                          <w:szCs w:val="20"/>
                        </w:rPr>
                      </w:pPr>
                      <w:r w:rsidRPr="00B52B9E">
                        <w:rPr>
                          <w:rFonts w:ascii="Georgia" w:hAnsi="Georgia"/>
                          <w:sz w:val="20"/>
                          <w:szCs w:val="20"/>
                        </w:rPr>
                        <w:t>4 Days a Week ……………………………………………………………………$2</w:t>
                      </w:r>
                      <w:r w:rsidR="00377DAF" w:rsidRPr="00B52B9E">
                        <w:rPr>
                          <w:rFonts w:ascii="Georgia" w:hAnsi="Georgia"/>
                          <w:sz w:val="20"/>
                          <w:szCs w:val="20"/>
                        </w:rPr>
                        <w:t>33</w:t>
                      </w:r>
                    </w:p>
                    <w:p w14:paraId="40E7B01D" w14:textId="4432078C" w:rsidR="00731D1F" w:rsidRPr="00B52B9E" w:rsidRDefault="00731D1F" w:rsidP="00731D1F">
                      <w:pPr>
                        <w:rPr>
                          <w:rFonts w:ascii="Georgia" w:hAnsi="Georgia"/>
                          <w:sz w:val="20"/>
                          <w:szCs w:val="20"/>
                        </w:rPr>
                      </w:pPr>
                      <w:r w:rsidRPr="00B52B9E">
                        <w:rPr>
                          <w:rFonts w:ascii="Georgia" w:hAnsi="Georgia"/>
                          <w:sz w:val="20"/>
                          <w:szCs w:val="20"/>
                        </w:rPr>
                        <w:t>3 Days a Week ……………………………………………………………………$</w:t>
                      </w:r>
                      <w:r w:rsidR="00C13AD3" w:rsidRPr="00B52B9E">
                        <w:rPr>
                          <w:rFonts w:ascii="Georgia" w:hAnsi="Georgia"/>
                          <w:sz w:val="20"/>
                          <w:szCs w:val="20"/>
                        </w:rPr>
                        <w:t>1</w:t>
                      </w:r>
                      <w:r w:rsidR="00377DAF" w:rsidRPr="00B52B9E">
                        <w:rPr>
                          <w:rFonts w:ascii="Georgia" w:hAnsi="Georgia"/>
                          <w:sz w:val="20"/>
                          <w:szCs w:val="20"/>
                        </w:rPr>
                        <w:t>98</w:t>
                      </w:r>
                    </w:p>
                    <w:p w14:paraId="16049DB7" w14:textId="3B2CCC89" w:rsidR="00A5597A" w:rsidRPr="00B52B9E" w:rsidRDefault="00A5597A" w:rsidP="00A5597A">
                      <w:pPr>
                        <w:rPr>
                          <w:rFonts w:ascii="Georgia" w:hAnsi="Georgia"/>
                          <w:b/>
                          <w:color w:val="7030A0"/>
                          <w:sz w:val="20"/>
                          <w:szCs w:val="20"/>
                          <w:u w:val="single"/>
                        </w:rPr>
                      </w:pPr>
                      <w:r w:rsidRPr="00B52B9E">
                        <w:rPr>
                          <w:rFonts w:ascii="Georgia" w:hAnsi="Georgia"/>
                          <w:b/>
                          <w:color w:val="7030A0"/>
                          <w:sz w:val="20"/>
                          <w:szCs w:val="20"/>
                          <w:u w:val="single"/>
                        </w:rPr>
                        <w:t>School Age</w:t>
                      </w:r>
                      <w:r w:rsidR="00731D1F" w:rsidRPr="00B52B9E">
                        <w:rPr>
                          <w:rFonts w:ascii="Georgia" w:hAnsi="Georgia"/>
                          <w:b/>
                          <w:color w:val="7030A0"/>
                          <w:sz w:val="20"/>
                          <w:szCs w:val="20"/>
                          <w:u w:val="single"/>
                        </w:rPr>
                        <w:t>: Summer Care:</w:t>
                      </w:r>
                    </w:p>
                    <w:p w14:paraId="4A232B0E" w14:textId="2960DA0D" w:rsidR="00A5597A" w:rsidRPr="00B52B9E" w:rsidRDefault="00731D1F" w:rsidP="00A5597A">
                      <w:pPr>
                        <w:rPr>
                          <w:rFonts w:ascii="Georgia" w:hAnsi="Georgia"/>
                          <w:sz w:val="20"/>
                          <w:szCs w:val="20"/>
                        </w:rPr>
                      </w:pPr>
                      <w:r w:rsidRPr="00B52B9E">
                        <w:rPr>
                          <w:rFonts w:ascii="Georgia" w:hAnsi="Georgia"/>
                          <w:sz w:val="20"/>
                          <w:szCs w:val="20"/>
                        </w:rPr>
                        <w:t>5 Days a Week ……………………………….</w:t>
                      </w:r>
                      <w:r w:rsidR="00A5597A" w:rsidRPr="00B52B9E">
                        <w:rPr>
                          <w:rFonts w:ascii="Georgia" w:hAnsi="Georgia"/>
                          <w:sz w:val="20"/>
                          <w:szCs w:val="20"/>
                        </w:rPr>
                        <w:t>…………………………………...$</w:t>
                      </w:r>
                      <w:r w:rsidR="00C13AD3" w:rsidRPr="00B52B9E">
                        <w:rPr>
                          <w:rFonts w:ascii="Georgia" w:hAnsi="Georgia"/>
                          <w:sz w:val="20"/>
                          <w:szCs w:val="20"/>
                        </w:rPr>
                        <w:t>2</w:t>
                      </w:r>
                      <w:r w:rsidR="00377DAF" w:rsidRPr="00B52B9E">
                        <w:rPr>
                          <w:rFonts w:ascii="Georgia" w:hAnsi="Georgia"/>
                          <w:sz w:val="20"/>
                          <w:szCs w:val="20"/>
                        </w:rPr>
                        <w:t>3</w:t>
                      </w:r>
                      <w:r w:rsidR="00754505">
                        <w:rPr>
                          <w:rFonts w:ascii="Georgia" w:hAnsi="Georgia"/>
                          <w:sz w:val="20"/>
                          <w:szCs w:val="20"/>
                        </w:rPr>
                        <w:t>1</w:t>
                      </w:r>
                    </w:p>
                    <w:p w14:paraId="42378D0E" w14:textId="018B57C7" w:rsidR="00A5597A" w:rsidRPr="00B52B9E" w:rsidRDefault="00731D1F" w:rsidP="00A5597A">
                      <w:pPr>
                        <w:rPr>
                          <w:rFonts w:ascii="Georgia" w:hAnsi="Georgia"/>
                          <w:sz w:val="20"/>
                          <w:szCs w:val="20"/>
                        </w:rPr>
                      </w:pPr>
                      <w:r w:rsidRPr="00B52B9E">
                        <w:rPr>
                          <w:rFonts w:ascii="Georgia" w:hAnsi="Georgia"/>
                          <w:sz w:val="20"/>
                          <w:szCs w:val="20"/>
                        </w:rPr>
                        <w:t>4 Days a Week ……………………………………………………………………$</w:t>
                      </w:r>
                      <w:r w:rsidR="00DF05B2" w:rsidRPr="00B52B9E">
                        <w:rPr>
                          <w:rFonts w:ascii="Georgia" w:hAnsi="Georgia"/>
                          <w:sz w:val="20"/>
                          <w:szCs w:val="20"/>
                        </w:rPr>
                        <w:t>1</w:t>
                      </w:r>
                      <w:r w:rsidR="00377DAF" w:rsidRPr="00B52B9E">
                        <w:rPr>
                          <w:rFonts w:ascii="Georgia" w:hAnsi="Georgia"/>
                          <w:sz w:val="20"/>
                          <w:szCs w:val="20"/>
                        </w:rPr>
                        <w:t>98</w:t>
                      </w:r>
                    </w:p>
                    <w:p w14:paraId="229DDE6A" w14:textId="4E6C5EB7" w:rsidR="00731D1F" w:rsidRPr="00B52B9E" w:rsidRDefault="00731D1F" w:rsidP="00A5597A">
                      <w:pPr>
                        <w:rPr>
                          <w:rFonts w:ascii="Georgia" w:hAnsi="Georgia"/>
                          <w:sz w:val="20"/>
                          <w:szCs w:val="20"/>
                        </w:rPr>
                      </w:pPr>
                      <w:r w:rsidRPr="00B52B9E">
                        <w:rPr>
                          <w:rFonts w:ascii="Georgia" w:hAnsi="Georgia"/>
                          <w:sz w:val="20"/>
                          <w:szCs w:val="20"/>
                        </w:rPr>
                        <w:t>3 Days a Week ……………………………………………………………………$</w:t>
                      </w:r>
                      <w:r w:rsidR="00DF05B2" w:rsidRPr="00B52B9E">
                        <w:rPr>
                          <w:rFonts w:ascii="Georgia" w:hAnsi="Georgia"/>
                          <w:sz w:val="20"/>
                          <w:szCs w:val="20"/>
                        </w:rPr>
                        <w:t>1</w:t>
                      </w:r>
                      <w:r w:rsidR="00377DAF" w:rsidRPr="00B52B9E">
                        <w:rPr>
                          <w:rFonts w:ascii="Georgia" w:hAnsi="Georgia"/>
                          <w:sz w:val="20"/>
                          <w:szCs w:val="20"/>
                        </w:rPr>
                        <w:t>8</w:t>
                      </w:r>
                      <w:r w:rsidR="00754505">
                        <w:rPr>
                          <w:rFonts w:ascii="Georgia" w:hAnsi="Georgia"/>
                          <w:sz w:val="20"/>
                          <w:szCs w:val="20"/>
                        </w:rPr>
                        <w:t>1</w:t>
                      </w:r>
                    </w:p>
                    <w:p w14:paraId="682B2B2C" w14:textId="77777777" w:rsidR="00A5597A" w:rsidRPr="00B52B9E" w:rsidRDefault="00A5597A" w:rsidP="00A5597A">
                      <w:pPr>
                        <w:rPr>
                          <w:rFonts w:ascii="Georgia" w:hAnsi="Georgia"/>
                          <w:b/>
                          <w:color w:val="7030A0"/>
                          <w:sz w:val="20"/>
                          <w:szCs w:val="20"/>
                          <w:u w:val="single"/>
                        </w:rPr>
                      </w:pPr>
                      <w:r w:rsidRPr="00B52B9E">
                        <w:rPr>
                          <w:rFonts w:ascii="Georgia" w:hAnsi="Georgia"/>
                          <w:b/>
                          <w:color w:val="7030A0"/>
                          <w:sz w:val="20"/>
                          <w:szCs w:val="20"/>
                          <w:u w:val="single"/>
                        </w:rPr>
                        <w:t>School Age Care (5:30 a.m. to 8:30 a.m. / 3:45 p.m. to 6:00 p.m.)</w:t>
                      </w:r>
                    </w:p>
                    <w:p w14:paraId="5B243610" w14:textId="58E80E13" w:rsidR="00A5597A" w:rsidRPr="00B52B9E" w:rsidRDefault="00A5597A" w:rsidP="00A5597A">
                      <w:pPr>
                        <w:rPr>
                          <w:rFonts w:ascii="Georgia" w:hAnsi="Georgia"/>
                          <w:sz w:val="20"/>
                          <w:szCs w:val="20"/>
                        </w:rPr>
                      </w:pPr>
                      <w:r w:rsidRPr="00B52B9E">
                        <w:rPr>
                          <w:rFonts w:ascii="Georgia" w:hAnsi="Georgia"/>
                          <w:sz w:val="20"/>
                          <w:szCs w:val="20"/>
                        </w:rPr>
                        <w:t>AM &amp; PM Care………………………………………………………………</w:t>
                      </w:r>
                      <w:proofErr w:type="gramStart"/>
                      <w:r w:rsidR="00731D1F" w:rsidRPr="00B52B9E">
                        <w:rPr>
                          <w:rFonts w:ascii="Georgia" w:hAnsi="Georgia"/>
                          <w:sz w:val="20"/>
                          <w:szCs w:val="20"/>
                        </w:rPr>
                        <w:t>…</w:t>
                      </w:r>
                      <w:r w:rsidRPr="00B52B9E">
                        <w:rPr>
                          <w:rFonts w:ascii="Georgia" w:hAnsi="Georgia"/>
                          <w:sz w:val="20"/>
                          <w:szCs w:val="20"/>
                        </w:rPr>
                        <w:t>..</w:t>
                      </w:r>
                      <w:proofErr w:type="gramEnd"/>
                      <w:r w:rsidRPr="00B52B9E">
                        <w:rPr>
                          <w:rFonts w:ascii="Georgia" w:hAnsi="Georgia"/>
                          <w:sz w:val="20"/>
                          <w:szCs w:val="20"/>
                        </w:rPr>
                        <w:t>$1</w:t>
                      </w:r>
                      <w:r w:rsidR="00377DAF" w:rsidRPr="00B52B9E">
                        <w:rPr>
                          <w:rFonts w:ascii="Georgia" w:hAnsi="Georgia"/>
                          <w:sz w:val="20"/>
                          <w:szCs w:val="20"/>
                        </w:rPr>
                        <w:t>15</w:t>
                      </w:r>
                    </w:p>
                    <w:p w14:paraId="173AE00D" w14:textId="57BDA817" w:rsidR="00A5597A" w:rsidRPr="00B52B9E" w:rsidRDefault="00A5597A" w:rsidP="00A5597A">
                      <w:pPr>
                        <w:rPr>
                          <w:rFonts w:ascii="Georgia" w:hAnsi="Georgia"/>
                          <w:sz w:val="20"/>
                          <w:szCs w:val="20"/>
                        </w:rPr>
                      </w:pPr>
                      <w:r w:rsidRPr="00B52B9E">
                        <w:rPr>
                          <w:rFonts w:ascii="Georgia" w:hAnsi="Georgia"/>
                          <w:sz w:val="20"/>
                          <w:szCs w:val="20"/>
                        </w:rPr>
                        <w:t>AM Only Care……………………………………………………………</w:t>
                      </w:r>
                      <w:r w:rsidR="00731D1F" w:rsidRPr="00B52B9E">
                        <w:rPr>
                          <w:rFonts w:ascii="Georgia" w:hAnsi="Georgia"/>
                          <w:sz w:val="20"/>
                          <w:szCs w:val="20"/>
                        </w:rPr>
                        <w:t>…</w:t>
                      </w:r>
                      <w:r w:rsidRPr="00B52B9E">
                        <w:rPr>
                          <w:rFonts w:ascii="Georgia" w:hAnsi="Georgia"/>
                          <w:sz w:val="20"/>
                          <w:szCs w:val="20"/>
                        </w:rPr>
                        <w:t>…</w:t>
                      </w:r>
                      <w:r w:rsidR="00731D1F" w:rsidRPr="00B52B9E">
                        <w:rPr>
                          <w:rFonts w:ascii="Georgia" w:hAnsi="Georgia"/>
                          <w:sz w:val="20"/>
                          <w:szCs w:val="20"/>
                        </w:rPr>
                        <w:t>.</w:t>
                      </w:r>
                      <w:r w:rsidRPr="00B52B9E">
                        <w:rPr>
                          <w:rFonts w:ascii="Georgia" w:hAnsi="Georgia"/>
                          <w:sz w:val="20"/>
                          <w:szCs w:val="20"/>
                        </w:rPr>
                        <w:t>..$9</w:t>
                      </w:r>
                      <w:r w:rsidR="00377DAF" w:rsidRPr="00B52B9E">
                        <w:rPr>
                          <w:rFonts w:ascii="Georgia" w:hAnsi="Georgia"/>
                          <w:sz w:val="20"/>
                          <w:szCs w:val="20"/>
                        </w:rPr>
                        <w:t>5</w:t>
                      </w:r>
                    </w:p>
                    <w:p w14:paraId="48B21D34" w14:textId="5E16C33B" w:rsidR="00A5597A" w:rsidRPr="00B52B9E" w:rsidRDefault="00A5597A" w:rsidP="00A5597A">
                      <w:pPr>
                        <w:rPr>
                          <w:rFonts w:ascii="Georgia" w:hAnsi="Georgia"/>
                          <w:sz w:val="20"/>
                          <w:szCs w:val="20"/>
                        </w:rPr>
                      </w:pPr>
                      <w:r w:rsidRPr="00B52B9E">
                        <w:rPr>
                          <w:rFonts w:ascii="Georgia" w:hAnsi="Georgia"/>
                          <w:sz w:val="20"/>
                          <w:szCs w:val="20"/>
                        </w:rPr>
                        <w:t>PM Only Care……………………………………………………………………$</w:t>
                      </w:r>
                      <w:r w:rsidR="00377DAF" w:rsidRPr="00B52B9E">
                        <w:rPr>
                          <w:rFonts w:ascii="Georgia" w:hAnsi="Georgia"/>
                          <w:sz w:val="20"/>
                          <w:szCs w:val="20"/>
                        </w:rPr>
                        <w:t>85</w:t>
                      </w:r>
                    </w:p>
                    <w:p w14:paraId="4B0C60D8" w14:textId="77777777" w:rsidR="00A5597A" w:rsidRPr="00B52B9E" w:rsidRDefault="00A5597A" w:rsidP="00A5597A">
                      <w:pPr>
                        <w:rPr>
                          <w:rFonts w:ascii="Georgia" w:hAnsi="Georgia"/>
                          <w:b/>
                          <w:color w:val="7030A0"/>
                          <w:sz w:val="20"/>
                          <w:szCs w:val="20"/>
                          <w:u w:val="single"/>
                        </w:rPr>
                      </w:pPr>
                      <w:r w:rsidRPr="00B52B9E">
                        <w:rPr>
                          <w:rFonts w:ascii="Georgia" w:hAnsi="Georgia"/>
                          <w:b/>
                          <w:color w:val="7030A0"/>
                          <w:sz w:val="20"/>
                          <w:szCs w:val="20"/>
                          <w:u w:val="single"/>
                        </w:rPr>
                        <w:t>General Rules</w:t>
                      </w:r>
                    </w:p>
                    <w:p w14:paraId="34EC299E" w14:textId="4DF49681" w:rsidR="00A5597A" w:rsidRPr="00B52B9E" w:rsidRDefault="00A5597A" w:rsidP="00A5597A">
                      <w:pPr>
                        <w:rPr>
                          <w:rFonts w:ascii="Georgia" w:hAnsi="Georgia"/>
                          <w:sz w:val="20"/>
                          <w:szCs w:val="20"/>
                        </w:rPr>
                      </w:pPr>
                      <w:r w:rsidRPr="00B52B9E">
                        <w:rPr>
                          <w:rFonts w:ascii="Georgia" w:hAnsi="Georgia"/>
                          <w:sz w:val="20"/>
                          <w:szCs w:val="20"/>
                        </w:rPr>
                        <w:t>No Refundable Registration Fee…………………………………………...…$</w:t>
                      </w:r>
                      <w:r w:rsidR="00731D1F" w:rsidRPr="00B52B9E">
                        <w:rPr>
                          <w:rFonts w:ascii="Georgia" w:hAnsi="Georgia"/>
                          <w:sz w:val="20"/>
                          <w:szCs w:val="20"/>
                        </w:rPr>
                        <w:t>50</w:t>
                      </w:r>
                    </w:p>
                    <w:p w14:paraId="6305627F" w14:textId="3FFBFDF5" w:rsidR="00A5597A" w:rsidRPr="00B52B9E" w:rsidRDefault="00A5597A" w:rsidP="00A5597A">
                      <w:pPr>
                        <w:rPr>
                          <w:rFonts w:ascii="Georgia" w:hAnsi="Georgia"/>
                          <w:sz w:val="20"/>
                          <w:szCs w:val="20"/>
                        </w:rPr>
                      </w:pPr>
                      <w:r w:rsidRPr="00B52B9E">
                        <w:rPr>
                          <w:rFonts w:ascii="Georgia" w:hAnsi="Georgia"/>
                          <w:sz w:val="20"/>
                          <w:szCs w:val="20"/>
                        </w:rPr>
                        <w:t>Monthly Curriculum Charge per Child…………………………………….</w:t>
                      </w:r>
                      <w:r w:rsidR="00AE02D0" w:rsidRPr="00B52B9E">
                        <w:rPr>
                          <w:rFonts w:ascii="Georgia" w:hAnsi="Georgia"/>
                          <w:sz w:val="20"/>
                          <w:szCs w:val="20"/>
                        </w:rPr>
                        <w:t xml:space="preserve"> </w:t>
                      </w:r>
                      <w:r w:rsidRPr="00B52B9E">
                        <w:rPr>
                          <w:rFonts w:ascii="Georgia" w:hAnsi="Georgia"/>
                          <w:sz w:val="20"/>
                          <w:szCs w:val="20"/>
                        </w:rPr>
                        <w:t>$1</w:t>
                      </w:r>
                      <w:r w:rsidR="00731D1F" w:rsidRPr="00B52B9E">
                        <w:rPr>
                          <w:rFonts w:ascii="Georgia" w:hAnsi="Georgia"/>
                          <w:sz w:val="20"/>
                          <w:szCs w:val="20"/>
                        </w:rPr>
                        <w:t>5</w:t>
                      </w:r>
                    </w:p>
                    <w:p w14:paraId="7ABE90E6" w14:textId="77777777" w:rsidR="00B52B9E" w:rsidRDefault="00A5597A" w:rsidP="00A5597A">
                      <w:pPr>
                        <w:rPr>
                          <w:rFonts w:ascii="Georgia" w:hAnsi="Georgia"/>
                          <w:szCs w:val="24"/>
                        </w:rPr>
                      </w:pPr>
                      <w:r w:rsidRPr="00B52B9E">
                        <w:rPr>
                          <w:rFonts w:ascii="Georgia" w:hAnsi="Georgia"/>
                          <w:sz w:val="20"/>
                          <w:szCs w:val="20"/>
                        </w:rPr>
                        <w:t>Family Discount ……………………….2</w:t>
                      </w:r>
                      <w:r w:rsidR="00B52B9E" w:rsidRPr="00B52B9E">
                        <w:rPr>
                          <w:rFonts w:ascii="Georgia" w:hAnsi="Georgia"/>
                          <w:sz w:val="20"/>
                          <w:szCs w:val="20"/>
                          <w:vertAlign w:val="superscript"/>
                        </w:rPr>
                        <w:t>nd</w:t>
                      </w:r>
                      <w:r w:rsidR="00B52B9E" w:rsidRPr="00B52B9E">
                        <w:rPr>
                          <w:rFonts w:ascii="Georgia" w:hAnsi="Georgia"/>
                          <w:sz w:val="20"/>
                          <w:szCs w:val="20"/>
                        </w:rPr>
                        <w:t xml:space="preserve"> child</w:t>
                      </w:r>
                      <w:r w:rsidRPr="00B52B9E">
                        <w:rPr>
                          <w:rFonts w:ascii="Georgia" w:hAnsi="Georgia"/>
                          <w:sz w:val="20"/>
                          <w:szCs w:val="20"/>
                        </w:rPr>
                        <w:t xml:space="preserve"> 10% off, </w:t>
                      </w:r>
                      <w:r w:rsidR="00B52B9E" w:rsidRPr="00B52B9E">
                        <w:rPr>
                          <w:rFonts w:ascii="Georgia" w:hAnsi="Georgia"/>
                          <w:sz w:val="20"/>
                          <w:szCs w:val="20"/>
                        </w:rPr>
                        <w:t>3</w:t>
                      </w:r>
                      <w:r w:rsidR="00B52B9E" w:rsidRPr="00B52B9E">
                        <w:rPr>
                          <w:rFonts w:ascii="Georgia" w:hAnsi="Georgia"/>
                          <w:sz w:val="20"/>
                          <w:szCs w:val="20"/>
                          <w:vertAlign w:val="superscript"/>
                        </w:rPr>
                        <w:t>rd</w:t>
                      </w:r>
                      <w:r w:rsidR="00B52B9E" w:rsidRPr="00B52B9E">
                        <w:rPr>
                          <w:rFonts w:ascii="Georgia" w:hAnsi="Georgia"/>
                          <w:sz w:val="20"/>
                          <w:szCs w:val="20"/>
                        </w:rPr>
                        <w:t>/4</w:t>
                      </w:r>
                      <w:r w:rsidR="00B52B9E" w:rsidRPr="00B52B9E">
                        <w:rPr>
                          <w:rFonts w:ascii="Georgia" w:hAnsi="Georgia"/>
                          <w:sz w:val="20"/>
                          <w:szCs w:val="20"/>
                          <w:vertAlign w:val="superscript"/>
                        </w:rPr>
                        <w:t>th</w:t>
                      </w:r>
                      <w:r w:rsidR="00B52B9E" w:rsidRPr="00B52B9E">
                        <w:rPr>
                          <w:rFonts w:ascii="Georgia" w:hAnsi="Georgia"/>
                          <w:sz w:val="20"/>
                          <w:szCs w:val="20"/>
                        </w:rPr>
                        <w:t xml:space="preserve"> child 13% off</w:t>
                      </w:r>
                      <w:r w:rsidR="00B52B9E">
                        <w:rPr>
                          <w:rFonts w:ascii="Georgia" w:hAnsi="Georgia"/>
                          <w:szCs w:val="24"/>
                        </w:rPr>
                        <w:t xml:space="preserve"> </w:t>
                      </w:r>
                      <w:r w:rsidR="00B52B9E" w:rsidRPr="00B52B9E">
                        <w:rPr>
                          <w:rFonts w:ascii="Georgia" w:hAnsi="Georgia"/>
                          <w:sz w:val="16"/>
                          <w:szCs w:val="16"/>
                        </w:rPr>
                        <w:t>(legacy remains in place for children enrolled prior to 12/1/2025)</w:t>
                      </w:r>
                      <w:r w:rsidR="00B52B9E">
                        <w:rPr>
                          <w:rFonts w:ascii="Georgia" w:hAnsi="Georgia"/>
                          <w:szCs w:val="24"/>
                        </w:rPr>
                        <w:t xml:space="preserve"> </w:t>
                      </w:r>
                    </w:p>
                    <w:p w14:paraId="4D670139" w14:textId="53478B79" w:rsidR="00A5597A" w:rsidRDefault="00B52B9E" w:rsidP="00A5597A">
                      <w:pPr>
                        <w:rPr>
                          <w:rFonts w:ascii="Georgia" w:hAnsi="Georgia"/>
                          <w:szCs w:val="24"/>
                        </w:rPr>
                      </w:pPr>
                      <w:r>
                        <w:rPr>
                          <w:rFonts w:ascii="Georgia" w:hAnsi="Georgia"/>
                          <w:szCs w:val="24"/>
                        </w:rPr>
                        <w:t xml:space="preserve"> </w:t>
                      </w:r>
                      <w:r w:rsidR="00A5597A" w:rsidRPr="00A5597A">
                        <w:rPr>
                          <w:rFonts w:ascii="Georgia" w:hAnsi="Georgia"/>
                          <w:szCs w:val="24"/>
                        </w:rPr>
                        <w:t>Late Pickup Fee………………………</w:t>
                      </w:r>
                      <w:proofErr w:type="gramStart"/>
                      <w:r w:rsidR="00A5597A" w:rsidRPr="00A5597A">
                        <w:rPr>
                          <w:rFonts w:ascii="Georgia" w:hAnsi="Georgia"/>
                          <w:szCs w:val="24"/>
                        </w:rPr>
                        <w:t>…..</w:t>
                      </w:r>
                      <w:proofErr w:type="gramEnd"/>
                      <w:r w:rsidR="00A5597A" w:rsidRPr="00A5597A">
                        <w:rPr>
                          <w:rFonts w:ascii="Georgia" w:hAnsi="Georgia"/>
                          <w:szCs w:val="24"/>
                        </w:rPr>
                        <w:t>$5.00 for every 5 minutes late past 6 pm</w:t>
                      </w:r>
                    </w:p>
                    <w:p w14:paraId="693EBB70" w14:textId="39534A00" w:rsidR="00377DAF" w:rsidRPr="00CA7DE9" w:rsidRDefault="00377DAF" w:rsidP="00A5597A">
                      <w:pPr>
                        <w:rPr>
                          <w:rFonts w:ascii="Georgia" w:hAnsi="Georgia"/>
                          <w:sz w:val="20"/>
                          <w:szCs w:val="20"/>
                        </w:rPr>
                      </w:pPr>
                      <w:r w:rsidRPr="00CA7DE9">
                        <w:rPr>
                          <w:rFonts w:ascii="Georgia" w:hAnsi="Georgia"/>
                          <w:sz w:val="20"/>
                          <w:szCs w:val="20"/>
                        </w:rPr>
                        <w:t>*</w:t>
                      </w:r>
                      <w:r w:rsidRPr="00CA7DE9">
                        <w:rPr>
                          <w:sz w:val="20"/>
                          <w:szCs w:val="20"/>
                        </w:rPr>
                        <w:t xml:space="preserve"> </w:t>
                      </w:r>
                      <w:r w:rsidRPr="00CA7DE9">
                        <w:rPr>
                          <w:rFonts w:ascii="Georgia" w:hAnsi="Georgia"/>
                          <w:sz w:val="20"/>
                          <w:szCs w:val="20"/>
                        </w:rPr>
                        <w:t xml:space="preserve">In the event of significant licensing or regulatory changes, these dates </w:t>
                      </w:r>
                      <w:r w:rsidRPr="00CA7DE9">
                        <w:rPr>
                          <w:rFonts w:ascii="Georgia" w:hAnsi="Georgia"/>
                          <w:sz w:val="20"/>
                          <w:szCs w:val="20"/>
                        </w:rPr>
                        <w:t xml:space="preserve">and rates </w:t>
                      </w:r>
                      <w:r w:rsidRPr="00CA7DE9">
                        <w:rPr>
                          <w:rFonts w:ascii="Georgia" w:hAnsi="Georgia"/>
                          <w:sz w:val="20"/>
                          <w:szCs w:val="20"/>
                        </w:rPr>
                        <w:t>may be adjusted. A detailed explanation and at least 60 days’ notice will be given.</w:t>
                      </w:r>
                    </w:p>
                    <w:p w14:paraId="0BC1A603" w14:textId="328AE844" w:rsidR="00B52B9E" w:rsidRPr="00CA7DE9" w:rsidRDefault="00B52B9E" w:rsidP="00A5597A">
                      <w:pPr>
                        <w:rPr>
                          <w:rFonts w:ascii="Georgia" w:hAnsi="Georgia"/>
                          <w:sz w:val="20"/>
                          <w:szCs w:val="20"/>
                        </w:rPr>
                      </w:pPr>
                      <w:r w:rsidRPr="00CA7DE9">
                        <w:rPr>
                          <w:rFonts w:ascii="Georgia" w:hAnsi="Georgia"/>
                          <w:sz w:val="20"/>
                          <w:szCs w:val="20"/>
                        </w:rPr>
                        <w:t xml:space="preserve">***Legacy vacation days are </w:t>
                      </w:r>
                      <w:r w:rsidR="00CA7DE9" w:rsidRPr="00CA7DE9">
                        <w:rPr>
                          <w:rFonts w:ascii="Georgia" w:hAnsi="Georgia"/>
                          <w:sz w:val="20"/>
                          <w:szCs w:val="20"/>
                        </w:rPr>
                        <w:t xml:space="preserve">still </w:t>
                      </w:r>
                      <w:r w:rsidRPr="00CA7DE9">
                        <w:rPr>
                          <w:rFonts w:ascii="Georgia" w:hAnsi="Georgia"/>
                          <w:sz w:val="20"/>
                          <w:szCs w:val="20"/>
                        </w:rPr>
                        <w:t xml:space="preserve">applicable only to families enrolled in </w:t>
                      </w:r>
                      <w:r w:rsidR="00CA7DE9" w:rsidRPr="00CA7DE9">
                        <w:rPr>
                          <w:rFonts w:ascii="Georgia" w:hAnsi="Georgia"/>
                          <w:sz w:val="20"/>
                          <w:szCs w:val="20"/>
                        </w:rPr>
                        <w:t>2022</w:t>
                      </w:r>
                      <w:r w:rsidRPr="00CA7DE9">
                        <w:rPr>
                          <w:rFonts w:ascii="Georgia" w:hAnsi="Georgia"/>
                          <w:sz w:val="20"/>
                          <w:szCs w:val="20"/>
                        </w:rPr>
                        <w:t xml:space="preserve"> or prior for any child born before 12/1/2025</w:t>
                      </w:r>
                    </w:p>
                    <w:p w14:paraId="0FEF6FEB" w14:textId="44A2F81D" w:rsidR="00731D1F" w:rsidRPr="00CA7DE9" w:rsidRDefault="00731D1F" w:rsidP="00A5597A">
                      <w:pPr>
                        <w:rPr>
                          <w:rFonts w:ascii="Georgia" w:hAnsi="Georgia"/>
                          <w:sz w:val="20"/>
                          <w:szCs w:val="20"/>
                        </w:rPr>
                      </w:pPr>
                      <w:r w:rsidRPr="00CA7DE9">
                        <w:rPr>
                          <w:rFonts w:ascii="Georgia" w:hAnsi="Georgia"/>
                          <w:sz w:val="20"/>
                          <w:szCs w:val="20"/>
                        </w:rPr>
                        <w:t>**Rates are subject to change before enrollment date</w:t>
                      </w:r>
                    </w:p>
                  </w:txbxContent>
                </v:textbox>
                <w10:wrap anchorx="margin"/>
              </v:shape>
            </w:pict>
          </mc:Fallback>
        </mc:AlternateContent>
      </w:r>
    </w:p>
    <w:p w14:paraId="609035D7" w14:textId="77777777" w:rsidR="00AE02D0" w:rsidRDefault="00AE02D0" w:rsidP="009C4698">
      <w:pPr>
        <w:spacing w:after="0" w:line="360" w:lineRule="auto"/>
        <w:rPr>
          <w:sz w:val="24"/>
          <w:szCs w:val="24"/>
        </w:rPr>
      </w:pPr>
    </w:p>
    <w:p w14:paraId="452B1E24" w14:textId="470E753D" w:rsidR="00AE02D0" w:rsidRDefault="00AE02D0" w:rsidP="009C4698">
      <w:pPr>
        <w:spacing w:after="0" w:line="360" w:lineRule="auto"/>
        <w:rPr>
          <w:sz w:val="24"/>
          <w:szCs w:val="24"/>
        </w:rPr>
      </w:pPr>
    </w:p>
    <w:p w14:paraId="2A029432" w14:textId="57B0C257" w:rsidR="00AE02D0" w:rsidRDefault="00AE02D0" w:rsidP="009C4698">
      <w:pPr>
        <w:spacing w:after="0" w:line="360" w:lineRule="auto"/>
        <w:rPr>
          <w:sz w:val="24"/>
          <w:szCs w:val="24"/>
        </w:rPr>
      </w:pPr>
    </w:p>
    <w:p w14:paraId="0C37E88C" w14:textId="77777777" w:rsidR="00814928" w:rsidRDefault="00814928" w:rsidP="009C4698">
      <w:pPr>
        <w:spacing w:after="0" w:line="360" w:lineRule="auto"/>
        <w:rPr>
          <w:sz w:val="24"/>
          <w:szCs w:val="24"/>
        </w:rPr>
      </w:pPr>
    </w:p>
    <w:p w14:paraId="4E5FB63F" w14:textId="48256794" w:rsidR="004D5354" w:rsidRDefault="004D5354" w:rsidP="004D5354">
      <w:pPr>
        <w:rPr>
          <w:rFonts w:ascii="Georgia" w:hAnsi="Georgia"/>
          <w:b/>
          <w:color w:val="7030A0"/>
          <w:sz w:val="28"/>
          <w:szCs w:val="28"/>
        </w:rPr>
      </w:pPr>
    </w:p>
    <w:p w14:paraId="2D85BA47" w14:textId="45335530" w:rsidR="00CB4468" w:rsidRDefault="00A5597A" w:rsidP="005B07A5">
      <w:pPr>
        <w:jc w:val="center"/>
        <w:rPr>
          <w:rFonts w:ascii="Georgia" w:hAnsi="Georgia"/>
          <w:b/>
          <w:color w:val="7030A0"/>
          <w:sz w:val="28"/>
          <w:szCs w:val="28"/>
        </w:rPr>
      </w:pPr>
      <w:bookmarkStart w:id="1" w:name="_Hlk77843930"/>
      <w:r w:rsidRPr="00E74743">
        <w:rPr>
          <w:rFonts w:ascii="Georgia" w:hAnsi="Georgia"/>
          <w:noProof/>
          <w:sz w:val="20"/>
        </w:rPr>
        <w:drawing>
          <wp:anchor distT="0" distB="0" distL="114300" distR="114300" simplePos="0" relativeHeight="251679744" behindDoc="1" locked="0" layoutInCell="1" allowOverlap="1" wp14:anchorId="363BE0B1" wp14:editId="7A1E263C">
            <wp:simplePos x="0" y="0"/>
            <wp:positionH relativeFrom="rightMargin">
              <wp:posOffset>-1208212</wp:posOffset>
            </wp:positionH>
            <wp:positionV relativeFrom="paragraph">
              <wp:posOffset>-775501</wp:posOffset>
            </wp:positionV>
            <wp:extent cx="1581785" cy="1764665"/>
            <wp:effectExtent l="0" t="0" r="0" b="6985"/>
            <wp:wrapNone/>
            <wp:docPr id="12" name="Picture 12" descr="C:\Users\Scott\AppData\Local\Microsoft\Windows\Temporary Internet Files\Content.IE5\W7SPVRBJ\MC90044594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ott\AppData\Local\Microsoft\Windows\Temporary Internet Files\Content.IE5\W7SPVRBJ\MC900445940[1].w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1785" cy="17646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50F342" w14:textId="6E7C9144" w:rsidR="00A5597A" w:rsidRDefault="00A5597A" w:rsidP="00A5597A">
      <w:pPr>
        <w:jc w:val="center"/>
        <w:rPr>
          <w:rFonts w:ascii="Georgia" w:hAnsi="Georgia"/>
          <w:sz w:val="18"/>
          <w:szCs w:val="20"/>
        </w:rPr>
      </w:pPr>
    </w:p>
    <w:p w14:paraId="7304AE78" w14:textId="6C56DCFC" w:rsidR="00A5597A" w:rsidRDefault="00A5597A" w:rsidP="00A5597A">
      <w:pPr>
        <w:jc w:val="center"/>
        <w:rPr>
          <w:rFonts w:ascii="Georgia" w:hAnsi="Georgia"/>
          <w:sz w:val="18"/>
          <w:szCs w:val="20"/>
        </w:rPr>
      </w:pPr>
    </w:p>
    <w:p w14:paraId="22D43C3D" w14:textId="77777777" w:rsidR="00A5597A" w:rsidRDefault="00A5597A" w:rsidP="00A5597A">
      <w:pPr>
        <w:jc w:val="center"/>
        <w:rPr>
          <w:rFonts w:ascii="Georgia" w:hAnsi="Georgia"/>
          <w:sz w:val="18"/>
          <w:szCs w:val="20"/>
        </w:rPr>
      </w:pPr>
    </w:p>
    <w:p w14:paraId="00826CA3" w14:textId="77777777" w:rsidR="00A5597A" w:rsidRDefault="00A5597A" w:rsidP="00A5597A">
      <w:pPr>
        <w:jc w:val="center"/>
        <w:rPr>
          <w:rFonts w:ascii="Georgia" w:hAnsi="Georgia"/>
          <w:sz w:val="18"/>
          <w:szCs w:val="20"/>
        </w:rPr>
      </w:pPr>
    </w:p>
    <w:p w14:paraId="3CEBB678" w14:textId="77777777" w:rsidR="00A5597A" w:rsidRDefault="00A5597A" w:rsidP="00A5597A">
      <w:pPr>
        <w:jc w:val="center"/>
        <w:rPr>
          <w:rFonts w:ascii="Georgia" w:hAnsi="Georgia"/>
          <w:sz w:val="18"/>
          <w:szCs w:val="20"/>
        </w:rPr>
      </w:pPr>
    </w:p>
    <w:p w14:paraId="2B5AC22D" w14:textId="77777777" w:rsidR="00A5597A" w:rsidRDefault="00A5597A" w:rsidP="00A5597A">
      <w:pPr>
        <w:jc w:val="center"/>
        <w:rPr>
          <w:rFonts w:ascii="Georgia" w:hAnsi="Georgia"/>
          <w:sz w:val="18"/>
          <w:szCs w:val="20"/>
        </w:rPr>
      </w:pPr>
    </w:p>
    <w:p w14:paraId="1E87436E" w14:textId="77777777" w:rsidR="00A5597A" w:rsidRDefault="00A5597A" w:rsidP="00A5597A">
      <w:pPr>
        <w:jc w:val="center"/>
        <w:rPr>
          <w:rFonts w:ascii="Georgia" w:hAnsi="Georgia"/>
          <w:sz w:val="18"/>
          <w:szCs w:val="20"/>
        </w:rPr>
      </w:pPr>
    </w:p>
    <w:p w14:paraId="1BF78161" w14:textId="77777777" w:rsidR="00A5597A" w:rsidRDefault="00A5597A" w:rsidP="00A5597A">
      <w:pPr>
        <w:jc w:val="center"/>
        <w:rPr>
          <w:rFonts w:ascii="Georgia" w:hAnsi="Georgia"/>
          <w:sz w:val="18"/>
          <w:szCs w:val="20"/>
        </w:rPr>
      </w:pPr>
    </w:p>
    <w:p w14:paraId="6E9A46BC" w14:textId="77777777" w:rsidR="00A5597A" w:rsidRDefault="00A5597A" w:rsidP="00A5597A">
      <w:pPr>
        <w:jc w:val="center"/>
        <w:rPr>
          <w:rFonts w:ascii="Georgia" w:hAnsi="Georgia"/>
          <w:sz w:val="18"/>
          <w:szCs w:val="20"/>
        </w:rPr>
      </w:pPr>
    </w:p>
    <w:p w14:paraId="0A8ED342" w14:textId="77777777" w:rsidR="00A5597A" w:rsidRDefault="00A5597A" w:rsidP="00A5597A">
      <w:pPr>
        <w:jc w:val="center"/>
        <w:rPr>
          <w:rFonts w:ascii="Georgia" w:hAnsi="Georgia"/>
          <w:sz w:val="18"/>
          <w:szCs w:val="20"/>
        </w:rPr>
      </w:pPr>
    </w:p>
    <w:p w14:paraId="75825B7E" w14:textId="77777777" w:rsidR="00A5597A" w:rsidRDefault="00A5597A" w:rsidP="00A5597A">
      <w:pPr>
        <w:jc w:val="center"/>
        <w:rPr>
          <w:rFonts w:ascii="Georgia" w:hAnsi="Georgia"/>
          <w:sz w:val="18"/>
          <w:szCs w:val="20"/>
        </w:rPr>
      </w:pPr>
    </w:p>
    <w:p w14:paraId="132C013C" w14:textId="77777777" w:rsidR="00A5597A" w:rsidRDefault="00A5597A" w:rsidP="00A5597A">
      <w:pPr>
        <w:jc w:val="center"/>
        <w:rPr>
          <w:rFonts w:ascii="Georgia" w:hAnsi="Georgia"/>
          <w:sz w:val="18"/>
          <w:szCs w:val="20"/>
        </w:rPr>
      </w:pPr>
    </w:p>
    <w:p w14:paraId="7288909C" w14:textId="77777777" w:rsidR="00A5597A" w:rsidRDefault="00A5597A" w:rsidP="00A5597A">
      <w:pPr>
        <w:jc w:val="center"/>
        <w:rPr>
          <w:rFonts w:ascii="Georgia" w:hAnsi="Georgia"/>
          <w:sz w:val="18"/>
          <w:szCs w:val="20"/>
        </w:rPr>
      </w:pPr>
    </w:p>
    <w:p w14:paraId="0A9650ED" w14:textId="77777777" w:rsidR="00A5597A" w:rsidRDefault="00A5597A" w:rsidP="00A5597A">
      <w:pPr>
        <w:jc w:val="center"/>
        <w:rPr>
          <w:rFonts w:ascii="Georgia" w:hAnsi="Georgia"/>
          <w:sz w:val="18"/>
          <w:szCs w:val="20"/>
        </w:rPr>
      </w:pPr>
    </w:p>
    <w:p w14:paraId="1C0A1BCF" w14:textId="098403F8" w:rsidR="00CC0AC7" w:rsidRDefault="00CC0AC7" w:rsidP="00A5597A">
      <w:pPr>
        <w:jc w:val="center"/>
        <w:rPr>
          <w:rFonts w:ascii="Georgia" w:hAnsi="Georgia"/>
          <w:i/>
          <w:sz w:val="20"/>
          <w:szCs w:val="20"/>
        </w:rPr>
      </w:pPr>
    </w:p>
    <w:p w14:paraId="4AD9A7AB" w14:textId="00C0FA7D" w:rsidR="00CC0AC7" w:rsidRDefault="00CC0AC7" w:rsidP="00A5597A">
      <w:pPr>
        <w:jc w:val="center"/>
        <w:rPr>
          <w:rFonts w:ascii="Georgia" w:hAnsi="Georgia"/>
          <w:i/>
          <w:sz w:val="20"/>
          <w:szCs w:val="20"/>
        </w:rPr>
      </w:pPr>
    </w:p>
    <w:p w14:paraId="32EAB9D5" w14:textId="77777777" w:rsidR="00A5597A" w:rsidRPr="0075065D" w:rsidRDefault="00A5597A" w:rsidP="00A5597A">
      <w:pPr>
        <w:jc w:val="center"/>
        <w:rPr>
          <w:rFonts w:ascii="Georgia" w:hAnsi="Georgia"/>
          <w:i/>
          <w:sz w:val="20"/>
          <w:szCs w:val="20"/>
        </w:rPr>
      </w:pPr>
    </w:p>
    <w:p w14:paraId="747CA0C7" w14:textId="7E3940E0" w:rsidR="00A5597A" w:rsidRDefault="001B6BEA" w:rsidP="00CC0AC7">
      <w:pPr>
        <w:jc w:val="center"/>
        <w:rPr>
          <w:rFonts w:ascii="Georgia" w:hAnsi="Georgia"/>
          <w:b/>
          <w:color w:val="7030A0"/>
          <w:sz w:val="24"/>
          <w:szCs w:val="28"/>
        </w:rPr>
      </w:pPr>
      <w:r>
        <w:rPr>
          <w:rFonts w:ascii="Georgia" w:hAnsi="Georgia"/>
          <w:b/>
          <w:color w:val="7030A0"/>
          <w:sz w:val="24"/>
          <w:szCs w:val="28"/>
        </w:rPr>
        <w:t xml:space="preserve">                     </w:t>
      </w:r>
    </w:p>
    <w:p w14:paraId="2C1EABF5" w14:textId="4B4D1E5A" w:rsidR="00A5597A" w:rsidRDefault="00A5597A" w:rsidP="00CC0AC7">
      <w:pPr>
        <w:jc w:val="center"/>
        <w:rPr>
          <w:rFonts w:ascii="Georgia" w:hAnsi="Georgia"/>
          <w:b/>
          <w:color w:val="7030A0"/>
          <w:sz w:val="24"/>
          <w:szCs w:val="28"/>
        </w:rPr>
      </w:pPr>
    </w:p>
    <w:p w14:paraId="337D532E" w14:textId="5A2787AB" w:rsidR="00A5597A" w:rsidRDefault="00A5597A" w:rsidP="00CC0AC7">
      <w:pPr>
        <w:jc w:val="center"/>
        <w:rPr>
          <w:rFonts w:ascii="Georgia" w:hAnsi="Georgia"/>
          <w:b/>
          <w:color w:val="7030A0"/>
          <w:sz w:val="24"/>
          <w:szCs w:val="28"/>
        </w:rPr>
      </w:pPr>
    </w:p>
    <w:p w14:paraId="3C3591AD" w14:textId="6B677071" w:rsidR="00A5597A" w:rsidRDefault="00A5597A" w:rsidP="00CC0AC7">
      <w:pPr>
        <w:jc w:val="center"/>
        <w:rPr>
          <w:rFonts w:ascii="Georgia" w:hAnsi="Georgia"/>
          <w:b/>
          <w:color w:val="7030A0"/>
          <w:sz w:val="24"/>
          <w:szCs w:val="28"/>
        </w:rPr>
      </w:pPr>
    </w:p>
    <w:p w14:paraId="082BD6FB" w14:textId="711E6FEC" w:rsidR="00862C72" w:rsidRPr="00AE02D0" w:rsidRDefault="004C5E52" w:rsidP="004C5E52">
      <w:pPr>
        <w:jc w:val="center"/>
        <w:rPr>
          <w:b/>
          <w:sz w:val="24"/>
          <w:szCs w:val="24"/>
        </w:rPr>
      </w:pPr>
      <w:r w:rsidRPr="0015125C">
        <w:rPr>
          <w:noProof/>
        </w:rPr>
        <w:lastRenderedPageBreak/>
        <w:drawing>
          <wp:anchor distT="0" distB="0" distL="114300" distR="114300" simplePos="0" relativeHeight="251683840" behindDoc="1" locked="0" layoutInCell="1" allowOverlap="1" wp14:anchorId="3E506C05" wp14:editId="02CD2CE5">
            <wp:simplePos x="0" y="0"/>
            <wp:positionH relativeFrom="column">
              <wp:posOffset>-400050</wp:posOffset>
            </wp:positionH>
            <wp:positionV relativeFrom="paragraph">
              <wp:posOffset>-690245</wp:posOffset>
            </wp:positionV>
            <wp:extent cx="1345223" cy="1457325"/>
            <wp:effectExtent l="0" t="0" r="7620" b="0"/>
            <wp:wrapNone/>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345223" cy="1457325"/>
                    </a:xfrm>
                    <a:prstGeom prst="rect">
                      <a:avLst/>
                    </a:prstGeom>
                  </pic:spPr>
                </pic:pic>
              </a:graphicData>
            </a:graphic>
            <wp14:sizeRelH relativeFrom="page">
              <wp14:pctWidth>0</wp14:pctWidth>
            </wp14:sizeRelH>
            <wp14:sizeRelV relativeFrom="page">
              <wp14:pctHeight>0</wp14:pctHeight>
            </wp14:sizeRelV>
          </wp:anchor>
        </w:drawing>
      </w:r>
      <w:r w:rsidR="001B6BEA">
        <w:rPr>
          <w:rFonts w:ascii="Georgia" w:hAnsi="Georgia"/>
          <w:b/>
          <w:color w:val="7030A0"/>
          <w:sz w:val="24"/>
          <w:szCs w:val="28"/>
        </w:rPr>
        <w:t xml:space="preserve">                                                                                                                                                                                                                                                                                                                                                                                                                                                                                                                                                                                                                                                                                                                                                                                                                                                                                                                                                                                                                       </w:t>
      </w:r>
      <w:bookmarkEnd w:id="1"/>
      <w:r w:rsidR="00862C72">
        <w:rPr>
          <w:b/>
          <w:sz w:val="24"/>
          <w:szCs w:val="24"/>
        </w:rPr>
        <w:t>Program Goals:</w:t>
      </w:r>
    </w:p>
    <w:p w14:paraId="14E30BE4" w14:textId="77777777" w:rsidR="000A6D13" w:rsidRDefault="00862C72" w:rsidP="00862C72">
      <w:pPr>
        <w:spacing w:after="0" w:line="240" w:lineRule="auto"/>
        <w:rPr>
          <w:sz w:val="24"/>
          <w:szCs w:val="24"/>
        </w:rPr>
      </w:pPr>
      <w:r>
        <w:rPr>
          <w:sz w:val="24"/>
          <w:szCs w:val="24"/>
        </w:rPr>
        <w:tab/>
      </w:r>
      <w:r w:rsidR="000A6D13">
        <w:rPr>
          <w:sz w:val="24"/>
          <w:szCs w:val="24"/>
        </w:rPr>
        <w:t xml:space="preserve">The </w:t>
      </w:r>
      <w:r w:rsidR="007643C2">
        <w:rPr>
          <w:sz w:val="24"/>
          <w:szCs w:val="24"/>
        </w:rPr>
        <w:t>staff at Loving Hearts Little Hands is</w:t>
      </w:r>
      <w:r w:rsidR="000A6D13">
        <w:rPr>
          <w:sz w:val="24"/>
          <w:szCs w:val="24"/>
        </w:rPr>
        <w:t xml:space="preserve"> well trained, and ready to provide your child with a guided nurturing classroom experience.</w:t>
      </w:r>
      <w:r w:rsidR="00DA2893">
        <w:rPr>
          <w:sz w:val="24"/>
          <w:szCs w:val="24"/>
        </w:rPr>
        <w:t xml:space="preserve"> Every teacher must meet state </w:t>
      </w:r>
      <w:r w:rsidR="001E07E5">
        <w:rPr>
          <w:sz w:val="24"/>
          <w:szCs w:val="24"/>
        </w:rPr>
        <w:t>licensing</w:t>
      </w:r>
      <w:r w:rsidR="00DA2893">
        <w:rPr>
          <w:sz w:val="24"/>
          <w:szCs w:val="24"/>
        </w:rPr>
        <w:t xml:space="preserve"> education standards to work in the classrooms at Loving Hearts Little Hands.</w:t>
      </w:r>
      <w:r w:rsidR="000A6D13">
        <w:rPr>
          <w:sz w:val="24"/>
          <w:szCs w:val="24"/>
        </w:rPr>
        <w:t xml:space="preserve"> The </w:t>
      </w:r>
      <w:r w:rsidR="009B3C0A">
        <w:rPr>
          <w:sz w:val="24"/>
          <w:szCs w:val="24"/>
        </w:rPr>
        <w:t xml:space="preserve">program </w:t>
      </w:r>
      <w:r w:rsidR="000A6D13">
        <w:rPr>
          <w:sz w:val="24"/>
          <w:szCs w:val="24"/>
        </w:rPr>
        <w:t>goals for our teacher</w:t>
      </w:r>
      <w:r w:rsidR="007643C2">
        <w:rPr>
          <w:sz w:val="24"/>
          <w:szCs w:val="24"/>
        </w:rPr>
        <w:t>s</w:t>
      </w:r>
      <w:r w:rsidR="000A6D13">
        <w:rPr>
          <w:sz w:val="24"/>
          <w:szCs w:val="24"/>
        </w:rPr>
        <w:t xml:space="preserve"> are as follows:</w:t>
      </w:r>
    </w:p>
    <w:p w14:paraId="654BDFD9" w14:textId="77777777" w:rsidR="000A6D13" w:rsidRDefault="000A6D13" w:rsidP="00862C72">
      <w:pPr>
        <w:spacing w:after="100" w:afterAutospacing="1" w:line="240" w:lineRule="auto"/>
        <w:rPr>
          <w:sz w:val="24"/>
          <w:szCs w:val="24"/>
        </w:rPr>
      </w:pPr>
      <w:r>
        <w:rPr>
          <w:sz w:val="24"/>
          <w:szCs w:val="24"/>
        </w:rPr>
        <w:t>-To further their education in early childhood development</w:t>
      </w:r>
    </w:p>
    <w:p w14:paraId="2AD7869D" w14:textId="77777777" w:rsidR="000A6D13" w:rsidRDefault="000A6D13" w:rsidP="00862C72">
      <w:pPr>
        <w:spacing w:after="100" w:afterAutospacing="1" w:line="240" w:lineRule="auto"/>
        <w:rPr>
          <w:sz w:val="24"/>
          <w:szCs w:val="24"/>
        </w:rPr>
      </w:pPr>
      <w:r>
        <w:rPr>
          <w:sz w:val="24"/>
          <w:szCs w:val="24"/>
        </w:rPr>
        <w:t>-To plan and implement a developmentally appropriate curriculum</w:t>
      </w:r>
    </w:p>
    <w:p w14:paraId="2953F566" w14:textId="77777777" w:rsidR="000A6D13" w:rsidRDefault="000A6D13" w:rsidP="00862C72">
      <w:pPr>
        <w:spacing w:after="100" w:afterAutospacing="1" w:line="240" w:lineRule="auto"/>
        <w:rPr>
          <w:sz w:val="24"/>
          <w:szCs w:val="24"/>
        </w:rPr>
      </w:pPr>
      <w:r>
        <w:rPr>
          <w:sz w:val="24"/>
          <w:szCs w:val="24"/>
        </w:rPr>
        <w:t>-To create and maintain positive strong relationships with the children</w:t>
      </w:r>
    </w:p>
    <w:p w14:paraId="14FA2505" w14:textId="77777777" w:rsidR="000A6D13" w:rsidRDefault="000A6D13" w:rsidP="00862C72">
      <w:pPr>
        <w:spacing w:after="100" w:afterAutospacing="1" w:line="240" w:lineRule="auto"/>
        <w:rPr>
          <w:sz w:val="24"/>
          <w:szCs w:val="24"/>
        </w:rPr>
      </w:pPr>
      <w:r>
        <w:rPr>
          <w:sz w:val="24"/>
          <w:szCs w:val="24"/>
        </w:rPr>
        <w:t>-To establish and maintain a flexible routine</w:t>
      </w:r>
    </w:p>
    <w:p w14:paraId="5B6AF7EC" w14:textId="77777777" w:rsidR="000A6D13" w:rsidRDefault="000A6D13" w:rsidP="00862C72">
      <w:pPr>
        <w:spacing w:after="100" w:afterAutospacing="1" w:line="240" w:lineRule="auto"/>
        <w:rPr>
          <w:sz w:val="24"/>
          <w:szCs w:val="24"/>
        </w:rPr>
      </w:pPr>
      <w:r>
        <w:rPr>
          <w:sz w:val="24"/>
          <w:szCs w:val="24"/>
        </w:rPr>
        <w:t>-To create a warm nurturing classroom environment</w:t>
      </w:r>
    </w:p>
    <w:p w14:paraId="31B60109" w14:textId="77777777" w:rsidR="000A6D13" w:rsidRDefault="000A6D13" w:rsidP="00862C72">
      <w:pPr>
        <w:spacing w:after="100" w:afterAutospacing="1" w:line="240" w:lineRule="auto"/>
        <w:rPr>
          <w:sz w:val="24"/>
          <w:szCs w:val="24"/>
        </w:rPr>
      </w:pPr>
      <w:r>
        <w:rPr>
          <w:sz w:val="24"/>
          <w:szCs w:val="24"/>
        </w:rPr>
        <w:t xml:space="preserve">-To have </w:t>
      </w:r>
      <w:r w:rsidR="007643C2">
        <w:rPr>
          <w:sz w:val="24"/>
          <w:szCs w:val="24"/>
        </w:rPr>
        <w:t>consistent</w:t>
      </w:r>
      <w:r>
        <w:rPr>
          <w:sz w:val="24"/>
          <w:szCs w:val="24"/>
        </w:rPr>
        <w:t xml:space="preserve"> positive interactions with parents, children, and staff</w:t>
      </w:r>
    </w:p>
    <w:p w14:paraId="2E528A1E" w14:textId="3BABE00B" w:rsidR="000A6D13" w:rsidRDefault="000A6D13" w:rsidP="00862C72">
      <w:pPr>
        <w:spacing w:after="100" w:afterAutospacing="1" w:line="240" w:lineRule="auto"/>
        <w:rPr>
          <w:sz w:val="24"/>
          <w:szCs w:val="24"/>
        </w:rPr>
      </w:pPr>
      <w:r>
        <w:rPr>
          <w:sz w:val="24"/>
          <w:szCs w:val="24"/>
        </w:rPr>
        <w:t xml:space="preserve">-To create and </w:t>
      </w:r>
      <w:r w:rsidR="007643C2">
        <w:rPr>
          <w:sz w:val="24"/>
          <w:szCs w:val="24"/>
        </w:rPr>
        <w:t>implement</w:t>
      </w:r>
      <w:r>
        <w:rPr>
          <w:sz w:val="24"/>
          <w:szCs w:val="24"/>
        </w:rPr>
        <w:t xml:space="preserve"> a variety of </w:t>
      </w:r>
      <w:r w:rsidR="00A5597A">
        <w:rPr>
          <w:sz w:val="24"/>
          <w:szCs w:val="24"/>
        </w:rPr>
        <w:t>hands-on</w:t>
      </w:r>
      <w:r>
        <w:rPr>
          <w:sz w:val="24"/>
          <w:szCs w:val="24"/>
        </w:rPr>
        <w:t xml:space="preserve"> learning experiences</w:t>
      </w:r>
    </w:p>
    <w:p w14:paraId="2F895E31" w14:textId="77777777" w:rsidR="000A6D13" w:rsidRDefault="000A6D13" w:rsidP="00862C72">
      <w:pPr>
        <w:spacing w:after="100" w:afterAutospacing="1" w:line="240" w:lineRule="auto"/>
        <w:rPr>
          <w:sz w:val="24"/>
          <w:szCs w:val="24"/>
        </w:rPr>
      </w:pPr>
      <w:r>
        <w:rPr>
          <w:sz w:val="24"/>
          <w:szCs w:val="24"/>
        </w:rPr>
        <w:t>-To guide children through learning experiences and social interactions</w:t>
      </w:r>
    </w:p>
    <w:p w14:paraId="43EF479B" w14:textId="77777777" w:rsidR="000A6D13" w:rsidRDefault="000A6D13" w:rsidP="00862C72">
      <w:pPr>
        <w:spacing w:after="100" w:afterAutospacing="1" w:line="240" w:lineRule="auto"/>
        <w:rPr>
          <w:sz w:val="24"/>
          <w:szCs w:val="24"/>
        </w:rPr>
      </w:pPr>
      <w:r>
        <w:rPr>
          <w:sz w:val="24"/>
          <w:szCs w:val="24"/>
        </w:rPr>
        <w:t xml:space="preserve">-To evaluate children in their care and use the evaluation to adjust the </w:t>
      </w:r>
      <w:r w:rsidR="007643C2">
        <w:rPr>
          <w:sz w:val="24"/>
          <w:szCs w:val="24"/>
        </w:rPr>
        <w:t>curriculum</w:t>
      </w:r>
      <w:r>
        <w:rPr>
          <w:sz w:val="24"/>
          <w:szCs w:val="24"/>
        </w:rPr>
        <w:t xml:space="preserve"> to meet each individual child</w:t>
      </w:r>
      <w:r w:rsidR="007643C2">
        <w:rPr>
          <w:sz w:val="24"/>
          <w:szCs w:val="24"/>
        </w:rPr>
        <w:t>’</w:t>
      </w:r>
      <w:r>
        <w:rPr>
          <w:sz w:val="24"/>
          <w:szCs w:val="24"/>
        </w:rPr>
        <w:t>s needs</w:t>
      </w:r>
    </w:p>
    <w:p w14:paraId="4D9ADBED" w14:textId="77777777" w:rsidR="000A6D13" w:rsidRDefault="007643C2" w:rsidP="00862C72">
      <w:pPr>
        <w:spacing w:after="100" w:afterAutospacing="1" w:line="240" w:lineRule="auto"/>
        <w:rPr>
          <w:sz w:val="24"/>
          <w:szCs w:val="24"/>
        </w:rPr>
      </w:pPr>
      <w:r>
        <w:rPr>
          <w:sz w:val="24"/>
          <w:szCs w:val="24"/>
        </w:rPr>
        <w:t>-To communicate daily with parents about their child’s learning experiences</w:t>
      </w:r>
    </w:p>
    <w:p w14:paraId="48F3EC0A" w14:textId="29C56E51" w:rsidR="007643C2" w:rsidRDefault="004C5E52" w:rsidP="00862C72">
      <w:pPr>
        <w:spacing w:after="100" w:afterAutospacing="1" w:line="240" w:lineRule="auto"/>
        <w:rPr>
          <w:sz w:val="24"/>
          <w:szCs w:val="24"/>
        </w:rPr>
      </w:pPr>
      <w:r>
        <w:rPr>
          <w:sz w:val="24"/>
          <w:szCs w:val="24"/>
        </w:rPr>
        <w:t>-</w:t>
      </w:r>
      <w:r w:rsidR="007643C2">
        <w:rPr>
          <w:sz w:val="24"/>
          <w:szCs w:val="24"/>
        </w:rPr>
        <w:t>We believe that parent involvement in the classroom is necessary for your child’s development. The program goals for our parents are as follows:</w:t>
      </w:r>
    </w:p>
    <w:p w14:paraId="50B30669" w14:textId="77777777" w:rsidR="007643C2" w:rsidRDefault="007643C2" w:rsidP="00862C72">
      <w:pPr>
        <w:spacing w:after="100" w:afterAutospacing="1" w:line="240" w:lineRule="auto"/>
        <w:rPr>
          <w:sz w:val="24"/>
          <w:szCs w:val="24"/>
        </w:rPr>
      </w:pPr>
      <w:r>
        <w:rPr>
          <w:sz w:val="24"/>
          <w:szCs w:val="24"/>
        </w:rPr>
        <w:t>-To communicate your child’s needs and concerns to the staff</w:t>
      </w:r>
    </w:p>
    <w:p w14:paraId="7F09CE9F" w14:textId="77777777" w:rsidR="007643C2" w:rsidRDefault="007643C2" w:rsidP="00862C72">
      <w:pPr>
        <w:spacing w:after="100" w:afterAutospacing="1" w:line="240" w:lineRule="auto"/>
        <w:rPr>
          <w:sz w:val="24"/>
          <w:szCs w:val="24"/>
        </w:rPr>
      </w:pPr>
      <w:r>
        <w:rPr>
          <w:sz w:val="24"/>
          <w:szCs w:val="24"/>
        </w:rPr>
        <w:t>-To be an advocate for your child</w:t>
      </w:r>
    </w:p>
    <w:p w14:paraId="364899DB" w14:textId="77777777" w:rsidR="009B3C0A" w:rsidRDefault="007643C2" w:rsidP="00862C72">
      <w:pPr>
        <w:spacing w:after="100" w:afterAutospacing="1" w:line="240" w:lineRule="auto"/>
        <w:rPr>
          <w:sz w:val="24"/>
          <w:szCs w:val="24"/>
        </w:rPr>
      </w:pPr>
      <w:r>
        <w:rPr>
          <w:sz w:val="24"/>
          <w:szCs w:val="24"/>
        </w:rPr>
        <w:t>-To provide ideas and input that would benefit your child, for the classroom curriculum</w:t>
      </w:r>
    </w:p>
    <w:p w14:paraId="1A433636" w14:textId="77777777" w:rsidR="009B3C0A" w:rsidRDefault="009B3C0A" w:rsidP="00862C72">
      <w:pPr>
        <w:spacing w:after="100" w:afterAutospacing="1" w:line="240" w:lineRule="auto"/>
        <w:rPr>
          <w:sz w:val="24"/>
          <w:szCs w:val="24"/>
        </w:rPr>
      </w:pPr>
      <w:r>
        <w:rPr>
          <w:sz w:val="24"/>
          <w:szCs w:val="24"/>
        </w:rPr>
        <w:t>-To provide parent support for center planned family activities</w:t>
      </w:r>
    </w:p>
    <w:p w14:paraId="1F836C51" w14:textId="77777777" w:rsidR="009B3C0A" w:rsidRDefault="009B3C0A" w:rsidP="00862C72">
      <w:pPr>
        <w:spacing w:after="100" w:afterAutospacing="1" w:line="240" w:lineRule="auto"/>
        <w:rPr>
          <w:sz w:val="24"/>
          <w:szCs w:val="24"/>
        </w:rPr>
      </w:pPr>
      <w:r>
        <w:rPr>
          <w:sz w:val="24"/>
          <w:szCs w:val="24"/>
        </w:rPr>
        <w:t>-To encourage your child to participate in new group and individual activities</w:t>
      </w:r>
    </w:p>
    <w:p w14:paraId="0FDF29D5" w14:textId="77777777" w:rsidR="007643C2" w:rsidRDefault="009B3C0A" w:rsidP="00862C72">
      <w:pPr>
        <w:spacing w:after="100" w:afterAutospacing="1" w:line="240" w:lineRule="auto"/>
        <w:rPr>
          <w:sz w:val="24"/>
          <w:szCs w:val="24"/>
        </w:rPr>
      </w:pPr>
      <w:r>
        <w:rPr>
          <w:sz w:val="24"/>
          <w:szCs w:val="24"/>
        </w:rPr>
        <w:t>-</w:t>
      </w:r>
      <w:r w:rsidR="007643C2">
        <w:rPr>
          <w:sz w:val="24"/>
          <w:szCs w:val="24"/>
        </w:rPr>
        <w:t xml:space="preserve"> </w:t>
      </w:r>
      <w:r>
        <w:rPr>
          <w:sz w:val="24"/>
          <w:szCs w:val="24"/>
        </w:rPr>
        <w:t>To participate in schedu</w:t>
      </w:r>
      <w:r w:rsidR="009C4698">
        <w:rPr>
          <w:sz w:val="24"/>
          <w:szCs w:val="24"/>
        </w:rPr>
        <w:t>led parent conferences if applicable</w:t>
      </w:r>
      <w:r>
        <w:rPr>
          <w:sz w:val="24"/>
          <w:szCs w:val="24"/>
        </w:rPr>
        <w:t xml:space="preserve"> to discuss your child’s progress</w:t>
      </w:r>
    </w:p>
    <w:p w14:paraId="7F549203" w14:textId="77777777" w:rsidR="009B3C0A" w:rsidRDefault="009B3C0A" w:rsidP="00862C72">
      <w:pPr>
        <w:spacing w:after="100" w:afterAutospacing="1" w:line="240" w:lineRule="auto"/>
        <w:rPr>
          <w:sz w:val="24"/>
          <w:szCs w:val="24"/>
        </w:rPr>
      </w:pPr>
      <w:r>
        <w:rPr>
          <w:sz w:val="24"/>
          <w:szCs w:val="24"/>
        </w:rPr>
        <w:t>-To celebrate your child’s successes</w:t>
      </w:r>
      <w:r w:rsidR="00CA5FAA">
        <w:rPr>
          <w:sz w:val="24"/>
          <w:szCs w:val="24"/>
        </w:rPr>
        <w:t xml:space="preserve"> </w:t>
      </w:r>
    </w:p>
    <w:p w14:paraId="6A7281C9" w14:textId="77777777" w:rsidR="009B3C0A" w:rsidRDefault="009B3C0A" w:rsidP="00862C72">
      <w:pPr>
        <w:spacing w:after="100" w:afterAutospacing="1" w:line="240" w:lineRule="auto"/>
        <w:rPr>
          <w:sz w:val="24"/>
          <w:szCs w:val="24"/>
        </w:rPr>
      </w:pPr>
      <w:r>
        <w:rPr>
          <w:sz w:val="24"/>
          <w:szCs w:val="24"/>
        </w:rPr>
        <w:lastRenderedPageBreak/>
        <w:t>-To engage in positive interactions and discipline methods</w:t>
      </w:r>
    </w:p>
    <w:p w14:paraId="45E9F03C" w14:textId="77777777" w:rsidR="009B3C0A" w:rsidRDefault="009B3C0A" w:rsidP="00862C72">
      <w:pPr>
        <w:spacing w:after="100" w:afterAutospacing="1" w:line="240" w:lineRule="auto"/>
        <w:rPr>
          <w:sz w:val="24"/>
          <w:szCs w:val="24"/>
        </w:rPr>
      </w:pPr>
      <w:r>
        <w:rPr>
          <w:sz w:val="24"/>
          <w:szCs w:val="24"/>
        </w:rPr>
        <w:t>-</w:t>
      </w:r>
      <w:r w:rsidR="00F930BD">
        <w:rPr>
          <w:sz w:val="24"/>
          <w:szCs w:val="24"/>
        </w:rPr>
        <w:t xml:space="preserve"> </w:t>
      </w:r>
      <w:r>
        <w:rPr>
          <w:sz w:val="24"/>
          <w:szCs w:val="24"/>
        </w:rPr>
        <w:t>To understand our centers curriculum and the ways that children learn</w:t>
      </w:r>
    </w:p>
    <w:p w14:paraId="3AB1FD12" w14:textId="77777777" w:rsidR="007643C2" w:rsidRDefault="009B3C0A" w:rsidP="00862C72">
      <w:pPr>
        <w:spacing w:after="100" w:afterAutospacing="1" w:line="240" w:lineRule="auto"/>
        <w:rPr>
          <w:sz w:val="24"/>
          <w:szCs w:val="24"/>
        </w:rPr>
      </w:pPr>
      <w:r>
        <w:rPr>
          <w:sz w:val="24"/>
          <w:szCs w:val="24"/>
        </w:rPr>
        <w:t>-To enjoy every moment as your child learns and grows</w:t>
      </w:r>
    </w:p>
    <w:p w14:paraId="59467C1F" w14:textId="77777777" w:rsidR="009B3C0A" w:rsidRDefault="009B3C0A" w:rsidP="00862C72">
      <w:pPr>
        <w:spacing w:after="100" w:afterAutospacing="1" w:line="240" w:lineRule="auto"/>
        <w:rPr>
          <w:sz w:val="24"/>
          <w:szCs w:val="24"/>
        </w:rPr>
      </w:pPr>
      <w:r>
        <w:rPr>
          <w:sz w:val="24"/>
          <w:szCs w:val="24"/>
        </w:rPr>
        <w:t>-To support staff and respect their classroom planning and management</w:t>
      </w:r>
    </w:p>
    <w:p w14:paraId="00149046" w14:textId="5D2BA1FE" w:rsidR="009B3C0A" w:rsidRDefault="009B3C0A" w:rsidP="00862C72">
      <w:pPr>
        <w:spacing w:after="100" w:afterAutospacing="1" w:line="240" w:lineRule="auto"/>
        <w:rPr>
          <w:sz w:val="24"/>
          <w:szCs w:val="24"/>
        </w:rPr>
      </w:pPr>
      <w:r>
        <w:rPr>
          <w:sz w:val="24"/>
          <w:szCs w:val="24"/>
        </w:rPr>
        <w:tab/>
        <w:t xml:space="preserve">Your children are the </w:t>
      </w:r>
      <w:r w:rsidR="00A5597A">
        <w:rPr>
          <w:sz w:val="24"/>
          <w:szCs w:val="24"/>
        </w:rPr>
        <w:t>future,</w:t>
      </w:r>
      <w:r>
        <w:rPr>
          <w:sz w:val="24"/>
          <w:szCs w:val="24"/>
        </w:rPr>
        <w:t xml:space="preserve"> and we believe that every </w:t>
      </w:r>
      <w:proofErr w:type="gramStart"/>
      <w:r>
        <w:rPr>
          <w:sz w:val="24"/>
          <w:szCs w:val="24"/>
        </w:rPr>
        <w:t>child</w:t>
      </w:r>
      <w:proofErr w:type="gramEnd"/>
      <w:r>
        <w:rPr>
          <w:sz w:val="24"/>
          <w:szCs w:val="24"/>
        </w:rPr>
        <w:t xml:space="preserve"> when given the proper environment and learning </w:t>
      </w:r>
      <w:r w:rsidR="00B52B9E">
        <w:rPr>
          <w:sz w:val="24"/>
          <w:szCs w:val="24"/>
        </w:rPr>
        <w:t>opportunities,</w:t>
      </w:r>
      <w:r>
        <w:rPr>
          <w:sz w:val="24"/>
          <w:szCs w:val="24"/>
        </w:rPr>
        <w:t xml:space="preserve"> can learn and </w:t>
      </w:r>
      <w:r w:rsidR="00DA2893">
        <w:rPr>
          <w:sz w:val="24"/>
          <w:szCs w:val="24"/>
        </w:rPr>
        <w:t>succeed</w:t>
      </w:r>
      <w:r>
        <w:rPr>
          <w:sz w:val="24"/>
          <w:szCs w:val="24"/>
        </w:rPr>
        <w:t>. The program goals for the children are as follows:</w:t>
      </w:r>
    </w:p>
    <w:p w14:paraId="2FEF8D32" w14:textId="77777777" w:rsidR="009B3C0A" w:rsidRDefault="009B3C0A" w:rsidP="00862C72">
      <w:pPr>
        <w:spacing w:after="100" w:afterAutospacing="1" w:line="240" w:lineRule="auto"/>
        <w:rPr>
          <w:sz w:val="24"/>
          <w:szCs w:val="24"/>
        </w:rPr>
      </w:pPr>
      <w:r>
        <w:rPr>
          <w:sz w:val="24"/>
          <w:szCs w:val="24"/>
        </w:rPr>
        <w:t>-To participate in new learning experiences</w:t>
      </w:r>
    </w:p>
    <w:p w14:paraId="140880BF" w14:textId="77777777" w:rsidR="009B3C0A" w:rsidRDefault="009B3C0A" w:rsidP="00862C72">
      <w:pPr>
        <w:spacing w:after="100" w:afterAutospacing="1" w:line="240" w:lineRule="auto"/>
        <w:rPr>
          <w:sz w:val="24"/>
          <w:szCs w:val="24"/>
        </w:rPr>
      </w:pPr>
      <w:r>
        <w:rPr>
          <w:sz w:val="24"/>
          <w:szCs w:val="24"/>
        </w:rPr>
        <w:t>-To show respect to teachers, parents, and other children</w:t>
      </w:r>
    </w:p>
    <w:p w14:paraId="253FEEBD" w14:textId="77777777" w:rsidR="009B3C0A" w:rsidRDefault="009B3C0A" w:rsidP="00862C72">
      <w:pPr>
        <w:spacing w:after="100" w:afterAutospacing="1" w:line="240" w:lineRule="auto"/>
        <w:rPr>
          <w:sz w:val="24"/>
          <w:szCs w:val="24"/>
        </w:rPr>
      </w:pPr>
      <w:r>
        <w:rPr>
          <w:sz w:val="24"/>
          <w:szCs w:val="24"/>
        </w:rPr>
        <w:t>-To vocalize their frustrations or anger</w:t>
      </w:r>
    </w:p>
    <w:p w14:paraId="20B689DA" w14:textId="77777777" w:rsidR="009B3C0A" w:rsidRDefault="009B3C0A" w:rsidP="00862C72">
      <w:pPr>
        <w:spacing w:after="100" w:afterAutospacing="1" w:line="240" w:lineRule="auto"/>
        <w:rPr>
          <w:sz w:val="24"/>
          <w:szCs w:val="24"/>
        </w:rPr>
      </w:pPr>
      <w:r>
        <w:rPr>
          <w:sz w:val="24"/>
          <w:szCs w:val="24"/>
        </w:rPr>
        <w:t>-To engage in group and individual social interactions</w:t>
      </w:r>
    </w:p>
    <w:p w14:paraId="15D324B9" w14:textId="77777777" w:rsidR="009B3C0A" w:rsidRDefault="009B3C0A" w:rsidP="00862C72">
      <w:pPr>
        <w:spacing w:after="100" w:afterAutospacing="1" w:line="240" w:lineRule="auto"/>
        <w:rPr>
          <w:sz w:val="24"/>
          <w:szCs w:val="24"/>
        </w:rPr>
      </w:pPr>
      <w:r>
        <w:rPr>
          <w:sz w:val="24"/>
          <w:szCs w:val="24"/>
        </w:rPr>
        <w:t>-To express their individual ideas and feelings</w:t>
      </w:r>
    </w:p>
    <w:p w14:paraId="60348D58" w14:textId="77777777" w:rsidR="009B3C0A" w:rsidRDefault="009B3C0A" w:rsidP="00862C72">
      <w:pPr>
        <w:spacing w:after="100" w:afterAutospacing="1" w:line="240" w:lineRule="auto"/>
        <w:rPr>
          <w:sz w:val="24"/>
          <w:szCs w:val="24"/>
        </w:rPr>
      </w:pPr>
      <w:r>
        <w:rPr>
          <w:sz w:val="24"/>
          <w:szCs w:val="24"/>
        </w:rPr>
        <w:t>-To ask questions</w:t>
      </w:r>
    </w:p>
    <w:p w14:paraId="5B1F5563" w14:textId="77777777" w:rsidR="009B3C0A" w:rsidRDefault="009B3C0A" w:rsidP="00862C72">
      <w:pPr>
        <w:spacing w:after="100" w:afterAutospacing="1" w:line="240" w:lineRule="auto"/>
        <w:rPr>
          <w:sz w:val="24"/>
          <w:szCs w:val="24"/>
        </w:rPr>
      </w:pPr>
      <w:r>
        <w:rPr>
          <w:sz w:val="24"/>
          <w:szCs w:val="24"/>
        </w:rPr>
        <w:t>-To explore the world around them</w:t>
      </w:r>
    </w:p>
    <w:p w14:paraId="5C1BB0CC" w14:textId="77777777" w:rsidR="009B3C0A" w:rsidRDefault="009B3C0A" w:rsidP="00862C72">
      <w:pPr>
        <w:spacing w:after="100" w:afterAutospacing="1" w:line="240" w:lineRule="auto"/>
        <w:rPr>
          <w:sz w:val="24"/>
          <w:szCs w:val="24"/>
        </w:rPr>
      </w:pPr>
      <w:r>
        <w:rPr>
          <w:sz w:val="24"/>
          <w:szCs w:val="24"/>
        </w:rPr>
        <w:t>-To set personal goals and meet these goals</w:t>
      </w:r>
    </w:p>
    <w:p w14:paraId="2D5A6949" w14:textId="77777777" w:rsidR="009B3C0A" w:rsidRDefault="009B3C0A" w:rsidP="00862C72">
      <w:pPr>
        <w:spacing w:after="100" w:afterAutospacing="1" w:line="240" w:lineRule="auto"/>
        <w:rPr>
          <w:sz w:val="24"/>
          <w:szCs w:val="24"/>
        </w:rPr>
      </w:pPr>
      <w:r>
        <w:rPr>
          <w:sz w:val="24"/>
          <w:szCs w:val="24"/>
        </w:rPr>
        <w:t>-To become aware of their community and community roles</w:t>
      </w:r>
    </w:p>
    <w:p w14:paraId="0085F3EF" w14:textId="77777777" w:rsidR="009B3C0A" w:rsidRDefault="009B3C0A" w:rsidP="00862C72">
      <w:pPr>
        <w:spacing w:after="100" w:afterAutospacing="1" w:line="240" w:lineRule="auto"/>
        <w:rPr>
          <w:sz w:val="24"/>
          <w:szCs w:val="24"/>
        </w:rPr>
      </w:pPr>
      <w:r>
        <w:rPr>
          <w:sz w:val="24"/>
          <w:szCs w:val="24"/>
        </w:rPr>
        <w:t xml:space="preserve">-To </w:t>
      </w:r>
      <w:r w:rsidR="00DA2893">
        <w:rPr>
          <w:sz w:val="24"/>
          <w:szCs w:val="24"/>
        </w:rPr>
        <w:t>establish knowledge and pride in their culture and heritage</w:t>
      </w:r>
    </w:p>
    <w:p w14:paraId="2DEBC635" w14:textId="4B0E2A04" w:rsidR="00FD682C" w:rsidRDefault="00DA2893" w:rsidP="00862C72">
      <w:pPr>
        <w:spacing w:after="100" w:afterAutospacing="1" w:line="240" w:lineRule="auto"/>
        <w:rPr>
          <w:sz w:val="24"/>
          <w:szCs w:val="24"/>
        </w:rPr>
      </w:pPr>
      <w:r>
        <w:rPr>
          <w:sz w:val="24"/>
          <w:szCs w:val="24"/>
        </w:rPr>
        <w:tab/>
        <w:t xml:space="preserve">We look forward to starting this exciting journey with you and your </w:t>
      </w:r>
      <w:r w:rsidR="00A5597A">
        <w:rPr>
          <w:sz w:val="24"/>
          <w:szCs w:val="24"/>
        </w:rPr>
        <w:t>child and</w:t>
      </w:r>
      <w:r>
        <w:rPr>
          <w:sz w:val="24"/>
          <w:szCs w:val="24"/>
        </w:rPr>
        <w:t xml:space="preserve"> thank you for allowing us to be a part of your</w:t>
      </w:r>
      <w:r w:rsidR="001E07E5">
        <w:rPr>
          <w:sz w:val="24"/>
          <w:szCs w:val="24"/>
        </w:rPr>
        <w:t xml:space="preserve"> family.</w:t>
      </w:r>
    </w:p>
    <w:p w14:paraId="491FA371" w14:textId="77777777" w:rsidR="00FD682C" w:rsidRDefault="00FD682C" w:rsidP="00862C72">
      <w:pPr>
        <w:spacing w:after="100" w:afterAutospacing="1" w:line="240" w:lineRule="auto"/>
        <w:rPr>
          <w:sz w:val="24"/>
          <w:szCs w:val="24"/>
        </w:rPr>
      </w:pPr>
    </w:p>
    <w:p w14:paraId="5DCDF044" w14:textId="3A2B1E70" w:rsidR="00521086" w:rsidRDefault="00521086" w:rsidP="00862C72">
      <w:pPr>
        <w:spacing w:after="100" w:afterAutospacing="1" w:line="240" w:lineRule="auto"/>
        <w:rPr>
          <w:b/>
          <w:sz w:val="24"/>
          <w:szCs w:val="24"/>
        </w:rPr>
      </w:pPr>
    </w:p>
    <w:p w14:paraId="233B719A" w14:textId="77777777" w:rsidR="00D266E3" w:rsidRDefault="00D266E3" w:rsidP="00862C72">
      <w:pPr>
        <w:spacing w:after="100" w:afterAutospacing="1" w:line="240" w:lineRule="auto"/>
        <w:rPr>
          <w:b/>
          <w:sz w:val="24"/>
          <w:szCs w:val="24"/>
        </w:rPr>
      </w:pPr>
    </w:p>
    <w:p w14:paraId="7FA7349C" w14:textId="77777777" w:rsidR="00AE02D0" w:rsidRDefault="00AE02D0" w:rsidP="00862C72">
      <w:pPr>
        <w:spacing w:after="100" w:afterAutospacing="1" w:line="240" w:lineRule="auto"/>
        <w:rPr>
          <w:b/>
          <w:sz w:val="24"/>
          <w:szCs w:val="24"/>
        </w:rPr>
      </w:pPr>
    </w:p>
    <w:p w14:paraId="339D4B9F" w14:textId="77777777" w:rsidR="00CF77D9" w:rsidRDefault="00CF77D9" w:rsidP="00862C72">
      <w:pPr>
        <w:spacing w:after="100" w:afterAutospacing="1" w:line="240" w:lineRule="auto"/>
        <w:rPr>
          <w:b/>
          <w:sz w:val="28"/>
          <w:szCs w:val="28"/>
        </w:rPr>
      </w:pPr>
    </w:p>
    <w:p w14:paraId="419DB381" w14:textId="04EDD8A8" w:rsidR="00AC3BCF" w:rsidRPr="00AE02D0" w:rsidRDefault="00AC3BCF" w:rsidP="00862C72">
      <w:pPr>
        <w:spacing w:after="100" w:afterAutospacing="1" w:line="240" w:lineRule="auto"/>
        <w:rPr>
          <w:b/>
          <w:sz w:val="28"/>
          <w:szCs w:val="28"/>
        </w:rPr>
      </w:pPr>
      <w:r w:rsidRPr="00AE02D0">
        <w:rPr>
          <w:b/>
          <w:sz w:val="28"/>
          <w:szCs w:val="28"/>
        </w:rPr>
        <w:lastRenderedPageBreak/>
        <w:t xml:space="preserve">Typical Daily </w:t>
      </w:r>
      <w:r w:rsidR="00AE02D0" w:rsidRPr="00AE02D0">
        <w:rPr>
          <w:b/>
          <w:sz w:val="28"/>
          <w:szCs w:val="28"/>
        </w:rPr>
        <w:t xml:space="preserve">Schedule: </w:t>
      </w:r>
    </w:p>
    <w:p w14:paraId="63D73390" w14:textId="16EBAABA" w:rsidR="00AE02D0" w:rsidRPr="00AE02D0" w:rsidRDefault="00AE02D0" w:rsidP="00862C72">
      <w:pPr>
        <w:spacing w:after="100" w:afterAutospacing="1" w:line="240" w:lineRule="auto"/>
        <w:rPr>
          <w:rFonts w:asciiTheme="minorHAnsi" w:hAnsiTheme="minorHAnsi" w:cstheme="minorHAnsi"/>
          <w:color w:val="1D0E03"/>
          <w:sz w:val="28"/>
          <w:szCs w:val="28"/>
        </w:rPr>
      </w:pPr>
      <w:r w:rsidRPr="00AE02D0">
        <w:rPr>
          <w:rFonts w:asciiTheme="minorHAnsi" w:hAnsiTheme="minorHAnsi" w:cstheme="minorHAnsi"/>
          <w:color w:val="1D0E03"/>
          <w:sz w:val="28"/>
          <w:szCs w:val="28"/>
        </w:rPr>
        <w:t>We at Loving Hearts Little Hands follow the Creative Curriculum. The Creative Curriculum is a curriculum in which the students learn through creative and active teaching strategies. Creative Curriculum has a main weekly focus that breaks into subcategories. We use fine motor, sensory, gross motor, cognitive skills to help us carry out our weekly lesson plans.</w:t>
      </w:r>
      <w:r>
        <w:rPr>
          <w:rFonts w:asciiTheme="minorHAnsi" w:hAnsiTheme="minorHAnsi" w:cstheme="minorHAnsi"/>
          <w:color w:val="1D0E03"/>
          <w:sz w:val="28"/>
          <w:szCs w:val="28"/>
        </w:rPr>
        <w:t xml:space="preserve"> A typical daily schedule is as </w:t>
      </w:r>
      <w:proofErr w:type="gramStart"/>
      <w:r>
        <w:rPr>
          <w:rFonts w:asciiTheme="minorHAnsi" w:hAnsiTheme="minorHAnsi" w:cstheme="minorHAnsi"/>
          <w:color w:val="1D0E03"/>
          <w:sz w:val="28"/>
          <w:szCs w:val="28"/>
        </w:rPr>
        <w:t>follows;</w:t>
      </w:r>
      <w:proofErr w:type="gramEnd"/>
    </w:p>
    <w:p w14:paraId="3C1DC6A2" w14:textId="3225811E" w:rsidR="00AC3BCF" w:rsidRPr="00AE02D0" w:rsidRDefault="00AC3BCF" w:rsidP="00862C72">
      <w:pPr>
        <w:spacing w:after="100" w:afterAutospacing="1" w:line="240" w:lineRule="auto"/>
        <w:rPr>
          <w:sz w:val="28"/>
          <w:szCs w:val="28"/>
        </w:rPr>
      </w:pPr>
      <w:r w:rsidRPr="00AE02D0">
        <w:rPr>
          <w:sz w:val="28"/>
          <w:szCs w:val="28"/>
        </w:rPr>
        <w:t>5:30</w:t>
      </w:r>
      <w:r w:rsidR="00EE2680" w:rsidRPr="00AE02D0">
        <w:rPr>
          <w:sz w:val="28"/>
          <w:szCs w:val="28"/>
        </w:rPr>
        <w:t>-</w:t>
      </w:r>
      <w:r w:rsidRPr="00AE02D0">
        <w:rPr>
          <w:sz w:val="28"/>
          <w:szCs w:val="28"/>
        </w:rPr>
        <w:t xml:space="preserve">8:00: </w:t>
      </w:r>
      <w:r w:rsidR="00EE2680" w:rsidRPr="00AE02D0">
        <w:rPr>
          <w:sz w:val="28"/>
          <w:szCs w:val="28"/>
        </w:rPr>
        <w:t xml:space="preserve">Drop Off &amp; Free Play </w:t>
      </w:r>
    </w:p>
    <w:p w14:paraId="5D59FA9C" w14:textId="1625E4F5" w:rsidR="00AC3BCF" w:rsidRPr="00AE02D0" w:rsidRDefault="00AC3BCF" w:rsidP="00862C72">
      <w:pPr>
        <w:spacing w:after="100" w:afterAutospacing="1" w:line="240" w:lineRule="auto"/>
        <w:rPr>
          <w:sz w:val="28"/>
          <w:szCs w:val="28"/>
        </w:rPr>
      </w:pPr>
      <w:r w:rsidRPr="00AE02D0">
        <w:rPr>
          <w:sz w:val="28"/>
          <w:szCs w:val="28"/>
        </w:rPr>
        <w:t>8:00</w:t>
      </w:r>
      <w:r w:rsidR="00EE2680" w:rsidRPr="00AE02D0">
        <w:rPr>
          <w:sz w:val="28"/>
          <w:szCs w:val="28"/>
        </w:rPr>
        <w:t>-</w:t>
      </w:r>
      <w:r w:rsidRPr="00AE02D0">
        <w:rPr>
          <w:sz w:val="28"/>
          <w:szCs w:val="28"/>
        </w:rPr>
        <w:t>8:</w:t>
      </w:r>
      <w:r w:rsidR="00EE2680" w:rsidRPr="00AE02D0">
        <w:rPr>
          <w:sz w:val="28"/>
          <w:szCs w:val="28"/>
        </w:rPr>
        <w:t>30</w:t>
      </w:r>
      <w:r w:rsidRPr="00AE02D0">
        <w:rPr>
          <w:sz w:val="28"/>
          <w:szCs w:val="28"/>
        </w:rPr>
        <w:t>: Breakfast</w:t>
      </w:r>
    </w:p>
    <w:p w14:paraId="586BE557" w14:textId="0E99D73F" w:rsidR="00EE2680" w:rsidRPr="00AE02D0" w:rsidRDefault="00EE2680" w:rsidP="00862C72">
      <w:pPr>
        <w:spacing w:after="100" w:afterAutospacing="1" w:line="240" w:lineRule="auto"/>
        <w:rPr>
          <w:sz w:val="28"/>
          <w:szCs w:val="28"/>
        </w:rPr>
      </w:pPr>
      <w:r w:rsidRPr="00AE02D0">
        <w:rPr>
          <w:sz w:val="28"/>
          <w:szCs w:val="28"/>
        </w:rPr>
        <w:t xml:space="preserve">8:30-9:00: Circle Time </w:t>
      </w:r>
    </w:p>
    <w:p w14:paraId="5FF010A1" w14:textId="77E572C8" w:rsidR="00AC3BCF" w:rsidRPr="00AE02D0" w:rsidRDefault="00AC3BCF" w:rsidP="00862C72">
      <w:pPr>
        <w:spacing w:after="100" w:afterAutospacing="1" w:line="240" w:lineRule="auto"/>
        <w:rPr>
          <w:sz w:val="28"/>
          <w:szCs w:val="28"/>
        </w:rPr>
      </w:pPr>
      <w:r w:rsidRPr="00AE02D0">
        <w:rPr>
          <w:sz w:val="28"/>
          <w:szCs w:val="28"/>
        </w:rPr>
        <w:t>9:00</w:t>
      </w:r>
      <w:r w:rsidR="00EE2680" w:rsidRPr="00AE02D0">
        <w:rPr>
          <w:sz w:val="28"/>
          <w:szCs w:val="28"/>
        </w:rPr>
        <w:t xml:space="preserve">-10:00: </w:t>
      </w:r>
      <w:r w:rsidRPr="00AE02D0">
        <w:rPr>
          <w:sz w:val="28"/>
          <w:szCs w:val="28"/>
        </w:rPr>
        <w:t xml:space="preserve">Individual </w:t>
      </w:r>
      <w:r w:rsidR="00EE2680" w:rsidRPr="00AE02D0">
        <w:rPr>
          <w:sz w:val="28"/>
          <w:szCs w:val="28"/>
        </w:rPr>
        <w:t>R</w:t>
      </w:r>
      <w:r w:rsidRPr="00AE02D0">
        <w:rPr>
          <w:sz w:val="28"/>
          <w:szCs w:val="28"/>
        </w:rPr>
        <w:t xml:space="preserve">oom </w:t>
      </w:r>
      <w:r w:rsidR="00EE2680" w:rsidRPr="00AE02D0">
        <w:rPr>
          <w:sz w:val="28"/>
          <w:szCs w:val="28"/>
        </w:rPr>
        <w:t>C</w:t>
      </w:r>
      <w:r w:rsidRPr="00AE02D0">
        <w:rPr>
          <w:sz w:val="28"/>
          <w:szCs w:val="28"/>
        </w:rPr>
        <w:t>urriculum</w:t>
      </w:r>
      <w:r w:rsidR="00EE2680" w:rsidRPr="00AE02D0">
        <w:rPr>
          <w:sz w:val="28"/>
          <w:szCs w:val="28"/>
        </w:rPr>
        <w:t xml:space="preserve"> (Fine Motor/Sensory Activities)</w:t>
      </w:r>
    </w:p>
    <w:p w14:paraId="28B1EFBB" w14:textId="75987DD8" w:rsidR="00EE2680" w:rsidRPr="00AE02D0" w:rsidRDefault="00EE2680" w:rsidP="00862C72">
      <w:pPr>
        <w:spacing w:after="100" w:afterAutospacing="1" w:line="240" w:lineRule="auto"/>
        <w:rPr>
          <w:sz w:val="28"/>
          <w:szCs w:val="28"/>
        </w:rPr>
      </w:pPr>
      <w:r w:rsidRPr="00AE02D0">
        <w:rPr>
          <w:sz w:val="28"/>
          <w:szCs w:val="28"/>
        </w:rPr>
        <w:t xml:space="preserve">10:00-10:30: AM Snack </w:t>
      </w:r>
    </w:p>
    <w:p w14:paraId="17BAE827" w14:textId="7FA31875" w:rsidR="00AC3BCF" w:rsidRPr="00AE02D0" w:rsidRDefault="00AC3BCF" w:rsidP="00862C72">
      <w:pPr>
        <w:spacing w:after="100" w:afterAutospacing="1" w:line="240" w:lineRule="auto"/>
        <w:rPr>
          <w:sz w:val="28"/>
          <w:szCs w:val="28"/>
        </w:rPr>
      </w:pPr>
      <w:r w:rsidRPr="00AE02D0">
        <w:rPr>
          <w:sz w:val="28"/>
          <w:szCs w:val="28"/>
        </w:rPr>
        <w:t>10:30</w:t>
      </w:r>
      <w:r w:rsidR="00EE2680" w:rsidRPr="00AE02D0">
        <w:rPr>
          <w:sz w:val="28"/>
          <w:szCs w:val="28"/>
        </w:rPr>
        <w:t>-</w:t>
      </w:r>
      <w:r w:rsidRPr="00AE02D0">
        <w:rPr>
          <w:sz w:val="28"/>
          <w:szCs w:val="28"/>
        </w:rPr>
        <w:t>11:45: Outside Play</w:t>
      </w:r>
      <w:r w:rsidR="00EE2680" w:rsidRPr="00AE02D0">
        <w:rPr>
          <w:sz w:val="28"/>
          <w:szCs w:val="28"/>
        </w:rPr>
        <w:t xml:space="preserve">/Gross Motor Activities </w:t>
      </w:r>
    </w:p>
    <w:p w14:paraId="7868D6B6" w14:textId="3C1FAE59" w:rsidR="00AC3BCF" w:rsidRPr="00AE02D0" w:rsidRDefault="00AC3BCF" w:rsidP="00862C72">
      <w:pPr>
        <w:spacing w:after="100" w:afterAutospacing="1" w:line="240" w:lineRule="auto"/>
        <w:rPr>
          <w:sz w:val="28"/>
          <w:szCs w:val="28"/>
        </w:rPr>
      </w:pPr>
      <w:r w:rsidRPr="00AE02D0">
        <w:rPr>
          <w:sz w:val="28"/>
          <w:szCs w:val="28"/>
        </w:rPr>
        <w:t>11:45</w:t>
      </w:r>
      <w:r w:rsidR="00EE2680" w:rsidRPr="00AE02D0">
        <w:rPr>
          <w:sz w:val="28"/>
          <w:szCs w:val="28"/>
        </w:rPr>
        <w:t>-</w:t>
      </w:r>
      <w:r w:rsidRPr="00AE02D0">
        <w:rPr>
          <w:sz w:val="28"/>
          <w:szCs w:val="28"/>
        </w:rPr>
        <w:t>12:30: Lunch</w:t>
      </w:r>
    </w:p>
    <w:p w14:paraId="69020D4F" w14:textId="683040EF" w:rsidR="00AC3BCF" w:rsidRPr="00AE02D0" w:rsidRDefault="00AC3BCF" w:rsidP="00862C72">
      <w:pPr>
        <w:spacing w:after="100" w:afterAutospacing="1" w:line="240" w:lineRule="auto"/>
        <w:rPr>
          <w:sz w:val="28"/>
          <w:szCs w:val="28"/>
        </w:rPr>
      </w:pPr>
      <w:r w:rsidRPr="00AE02D0">
        <w:rPr>
          <w:sz w:val="28"/>
          <w:szCs w:val="28"/>
        </w:rPr>
        <w:t>12:30</w:t>
      </w:r>
      <w:r w:rsidR="00EE2680" w:rsidRPr="00AE02D0">
        <w:rPr>
          <w:sz w:val="28"/>
          <w:szCs w:val="28"/>
        </w:rPr>
        <w:t>-</w:t>
      </w:r>
      <w:r w:rsidRPr="00AE02D0">
        <w:rPr>
          <w:sz w:val="28"/>
          <w:szCs w:val="28"/>
        </w:rPr>
        <w:t>3:00: Nap time</w:t>
      </w:r>
      <w:r w:rsidR="00EE2680" w:rsidRPr="00AE02D0">
        <w:rPr>
          <w:sz w:val="28"/>
          <w:szCs w:val="28"/>
        </w:rPr>
        <w:t xml:space="preserve">/Quiet Activities </w:t>
      </w:r>
    </w:p>
    <w:p w14:paraId="0EC58005" w14:textId="3A629B74" w:rsidR="00AC3BCF" w:rsidRPr="00AE02D0" w:rsidRDefault="00AC3BCF" w:rsidP="00862C72">
      <w:pPr>
        <w:spacing w:after="100" w:afterAutospacing="1" w:line="240" w:lineRule="auto"/>
        <w:rPr>
          <w:sz w:val="28"/>
          <w:szCs w:val="28"/>
        </w:rPr>
      </w:pPr>
      <w:r w:rsidRPr="00AE02D0">
        <w:rPr>
          <w:sz w:val="28"/>
          <w:szCs w:val="28"/>
        </w:rPr>
        <w:t>3:00</w:t>
      </w:r>
      <w:r w:rsidR="00EE2680" w:rsidRPr="00AE02D0">
        <w:rPr>
          <w:sz w:val="28"/>
          <w:szCs w:val="28"/>
        </w:rPr>
        <w:t>-</w:t>
      </w:r>
      <w:r w:rsidRPr="00AE02D0">
        <w:rPr>
          <w:sz w:val="28"/>
          <w:szCs w:val="28"/>
        </w:rPr>
        <w:t>3:30</w:t>
      </w:r>
      <w:r w:rsidR="00EE2680" w:rsidRPr="00AE02D0">
        <w:rPr>
          <w:sz w:val="28"/>
          <w:szCs w:val="28"/>
        </w:rPr>
        <w:t>: PM</w:t>
      </w:r>
      <w:r w:rsidRPr="00AE02D0">
        <w:rPr>
          <w:sz w:val="28"/>
          <w:szCs w:val="28"/>
        </w:rPr>
        <w:t xml:space="preserve"> Snack</w:t>
      </w:r>
    </w:p>
    <w:p w14:paraId="49CCFE02" w14:textId="6698A460" w:rsidR="00AC3BCF" w:rsidRPr="00AE02D0" w:rsidRDefault="00FD682C" w:rsidP="00862C72">
      <w:pPr>
        <w:spacing w:after="100" w:afterAutospacing="1" w:line="240" w:lineRule="auto"/>
        <w:rPr>
          <w:sz w:val="28"/>
          <w:szCs w:val="28"/>
        </w:rPr>
      </w:pPr>
      <w:r w:rsidRPr="00AE02D0">
        <w:rPr>
          <w:sz w:val="28"/>
          <w:szCs w:val="28"/>
        </w:rPr>
        <w:t>3:30</w:t>
      </w:r>
      <w:r w:rsidR="00EE2680" w:rsidRPr="00AE02D0">
        <w:rPr>
          <w:sz w:val="28"/>
          <w:szCs w:val="28"/>
        </w:rPr>
        <w:t>-</w:t>
      </w:r>
      <w:r w:rsidRPr="00AE02D0">
        <w:rPr>
          <w:sz w:val="28"/>
          <w:szCs w:val="28"/>
        </w:rPr>
        <w:t xml:space="preserve">6:00 p.m.: Free </w:t>
      </w:r>
      <w:r w:rsidR="00EE2680" w:rsidRPr="00AE02D0">
        <w:rPr>
          <w:sz w:val="28"/>
          <w:szCs w:val="28"/>
        </w:rPr>
        <w:t>P</w:t>
      </w:r>
      <w:r w:rsidRPr="00AE02D0">
        <w:rPr>
          <w:sz w:val="28"/>
          <w:szCs w:val="28"/>
        </w:rPr>
        <w:t>lay/</w:t>
      </w:r>
      <w:r w:rsidR="00EE2680" w:rsidRPr="00AE02D0">
        <w:rPr>
          <w:sz w:val="28"/>
          <w:szCs w:val="28"/>
        </w:rPr>
        <w:t xml:space="preserve">Outside Play </w:t>
      </w:r>
    </w:p>
    <w:p w14:paraId="653655FA" w14:textId="77777777" w:rsidR="00AE02D0" w:rsidRDefault="00AE02D0" w:rsidP="00521086">
      <w:pPr>
        <w:spacing w:after="100" w:afterAutospacing="1" w:line="240" w:lineRule="auto"/>
        <w:rPr>
          <w:b/>
          <w:sz w:val="24"/>
          <w:szCs w:val="24"/>
        </w:rPr>
      </w:pPr>
    </w:p>
    <w:p w14:paraId="76F2CCD1" w14:textId="77777777" w:rsidR="00AE02D0" w:rsidRDefault="00AE02D0" w:rsidP="00521086">
      <w:pPr>
        <w:spacing w:after="100" w:afterAutospacing="1" w:line="240" w:lineRule="auto"/>
        <w:rPr>
          <w:b/>
          <w:sz w:val="24"/>
          <w:szCs w:val="24"/>
        </w:rPr>
      </w:pPr>
    </w:p>
    <w:p w14:paraId="67E6361D" w14:textId="77777777" w:rsidR="00AE02D0" w:rsidRDefault="00AE02D0" w:rsidP="00521086">
      <w:pPr>
        <w:spacing w:after="100" w:afterAutospacing="1" w:line="240" w:lineRule="auto"/>
        <w:rPr>
          <w:b/>
          <w:sz w:val="24"/>
          <w:szCs w:val="24"/>
        </w:rPr>
      </w:pPr>
    </w:p>
    <w:p w14:paraId="525359D0" w14:textId="77777777" w:rsidR="00AE02D0" w:rsidRDefault="00AE02D0" w:rsidP="00521086">
      <w:pPr>
        <w:spacing w:after="100" w:afterAutospacing="1" w:line="240" w:lineRule="auto"/>
        <w:rPr>
          <w:b/>
          <w:sz w:val="24"/>
          <w:szCs w:val="24"/>
        </w:rPr>
      </w:pPr>
    </w:p>
    <w:p w14:paraId="16684E4F" w14:textId="77777777" w:rsidR="00AE02D0" w:rsidRDefault="00AE02D0" w:rsidP="00521086">
      <w:pPr>
        <w:spacing w:after="100" w:afterAutospacing="1" w:line="240" w:lineRule="auto"/>
        <w:rPr>
          <w:b/>
          <w:sz w:val="24"/>
          <w:szCs w:val="24"/>
        </w:rPr>
      </w:pPr>
    </w:p>
    <w:p w14:paraId="63090F1D" w14:textId="77777777" w:rsidR="00AE02D0" w:rsidRDefault="00AE02D0" w:rsidP="00521086">
      <w:pPr>
        <w:spacing w:after="100" w:afterAutospacing="1" w:line="240" w:lineRule="auto"/>
        <w:rPr>
          <w:b/>
          <w:sz w:val="24"/>
          <w:szCs w:val="24"/>
        </w:rPr>
      </w:pPr>
    </w:p>
    <w:p w14:paraId="2251F5E7" w14:textId="77777777" w:rsidR="00AE02D0" w:rsidRDefault="00AE02D0" w:rsidP="00521086">
      <w:pPr>
        <w:spacing w:after="100" w:afterAutospacing="1" w:line="240" w:lineRule="auto"/>
        <w:rPr>
          <w:b/>
          <w:sz w:val="24"/>
          <w:szCs w:val="24"/>
        </w:rPr>
      </w:pPr>
    </w:p>
    <w:p w14:paraId="5839636C" w14:textId="141DD8AF" w:rsidR="00521086" w:rsidRDefault="009C4698" w:rsidP="00521086">
      <w:pPr>
        <w:spacing w:after="100" w:afterAutospacing="1" w:line="240" w:lineRule="auto"/>
        <w:rPr>
          <w:b/>
          <w:sz w:val="24"/>
          <w:szCs w:val="24"/>
        </w:rPr>
      </w:pPr>
      <w:r>
        <w:rPr>
          <w:b/>
          <w:sz w:val="24"/>
          <w:szCs w:val="24"/>
        </w:rPr>
        <w:lastRenderedPageBreak/>
        <w:t>Policies &amp; Procedures:</w:t>
      </w:r>
    </w:p>
    <w:p w14:paraId="2CA81820" w14:textId="18D0B4EA" w:rsidR="00D94E69" w:rsidRPr="00521086" w:rsidRDefault="009C4698" w:rsidP="009C4698">
      <w:pPr>
        <w:spacing w:after="0" w:line="240" w:lineRule="auto"/>
        <w:rPr>
          <w:i/>
          <w:sz w:val="24"/>
          <w:szCs w:val="24"/>
          <w:u w:val="single"/>
        </w:rPr>
      </w:pPr>
      <w:r w:rsidRPr="009C4698">
        <w:rPr>
          <w:i/>
          <w:sz w:val="24"/>
          <w:szCs w:val="24"/>
          <w:u w:val="single"/>
        </w:rPr>
        <w:t>Enrollment Policy:</w:t>
      </w:r>
      <w:r w:rsidR="00521086">
        <w:rPr>
          <w:i/>
          <w:sz w:val="24"/>
          <w:szCs w:val="24"/>
          <w:u w:val="single"/>
        </w:rPr>
        <w:t xml:space="preserve">   </w:t>
      </w:r>
      <w:r w:rsidR="00521086">
        <w:rPr>
          <w:sz w:val="24"/>
          <w:szCs w:val="24"/>
        </w:rPr>
        <w:t>U</w:t>
      </w:r>
      <w:r w:rsidR="00D94E69">
        <w:rPr>
          <w:sz w:val="24"/>
          <w:szCs w:val="24"/>
        </w:rPr>
        <w:t xml:space="preserve">pon </w:t>
      </w:r>
      <w:r w:rsidR="000021B6">
        <w:rPr>
          <w:sz w:val="24"/>
          <w:szCs w:val="24"/>
        </w:rPr>
        <w:t xml:space="preserve">the initial day of </w:t>
      </w:r>
      <w:r w:rsidR="00C5157C">
        <w:rPr>
          <w:sz w:val="24"/>
          <w:szCs w:val="24"/>
        </w:rPr>
        <w:t>registration</w:t>
      </w:r>
      <w:r w:rsidR="00D94E69">
        <w:rPr>
          <w:sz w:val="24"/>
          <w:szCs w:val="24"/>
        </w:rPr>
        <w:t>, a</w:t>
      </w:r>
      <w:r w:rsidR="00D94E69" w:rsidRPr="00D94E69">
        <w:rPr>
          <w:sz w:val="24"/>
          <w:szCs w:val="24"/>
        </w:rPr>
        <w:t xml:space="preserve">ll </w:t>
      </w:r>
      <w:r w:rsidR="00D94E69">
        <w:rPr>
          <w:sz w:val="24"/>
          <w:szCs w:val="24"/>
        </w:rPr>
        <w:t>children</w:t>
      </w:r>
      <w:r w:rsidR="00D94E69" w:rsidRPr="00D94E69">
        <w:rPr>
          <w:sz w:val="24"/>
          <w:szCs w:val="24"/>
        </w:rPr>
        <w:t xml:space="preserve"> will be </w:t>
      </w:r>
      <w:r w:rsidR="00C5157C">
        <w:rPr>
          <w:sz w:val="24"/>
          <w:szCs w:val="24"/>
        </w:rPr>
        <w:t>enrolled</w:t>
      </w:r>
      <w:r w:rsidR="00D94E69" w:rsidRPr="00D94E69">
        <w:rPr>
          <w:sz w:val="24"/>
          <w:szCs w:val="24"/>
        </w:rPr>
        <w:t xml:space="preserve"> on a </w:t>
      </w:r>
      <w:r w:rsidR="00D94E69">
        <w:rPr>
          <w:sz w:val="24"/>
          <w:szCs w:val="24"/>
        </w:rPr>
        <w:t xml:space="preserve">mutual </w:t>
      </w:r>
      <w:r w:rsidR="00D94E69" w:rsidRPr="00D94E69">
        <w:rPr>
          <w:sz w:val="24"/>
          <w:szCs w:val="24"/>
        </w:rPr>
        <w:t>trial period</w:t>
      </w:r>
      <w:r w:rsidR="00D94E69">
        <w:rPr>
          <w:sz w:val="24"/>
          <w:szCs w:val="24"/>
        </w:rPr>
        <w:t xml:space="preserve"> for </w:t>
      </w:r>
      <w:r w:rsidR="00425E0D">
        <w:rPr>
          <w:sz w:val="24"/>
          <w:szCs w:val="24"/>
        </w:rPr>
        <w:t>30 days</w:t>
      </w:r>
      <w:r w:rsidR="00D94E69">
        <w:rPr>
          <w:sz w:val="24"/>
          <w:szCs w:val="24"/>
        </w:rPr>
        <w:t>.  This</w:t>
      </w:r>
      <w:r w:rsidR="00D94E69" w:rsidRPr="00D94E69">
        <w:rPr>
          <w:sz w:val="24"/>
          <w:szCs w:val="24"/>
        </w:rPr>
        <w:t xml:space="preserve"> trial is to determine the right placement for your child.  During this trial period either party (parent or provider) has the right to terminate care without notice.   After the trial period, </w:t>
      </w:r>
      <w:r w:rsidR="00EE2680">
        <w:rPr>
          <w:sz w:val="24"/>
          <w:szCs w:val="24"/>
        </w:rPr>
        <w:t xml:space="preserve">2 week </w:t>
      </w:r>
      <w:r w:rsidR="00D94E69" w:rsidRPr="00D94E69">
        <w:rPr>
          <w:sz w:val="24"/>
          <w:szCs w:val="24"/>
        </w:rPr>
        <w:t>termination notice must be given.  The parent will be responsible for payment for days the child attended during the trial period.</w:t>
      </w:r>
    </w:p>
    <w:p w14:paraId="47B2610F" w14:textId="77777777" w:rsidR="009C4698" w:rsidRDefault="009C4698" w:rsidP="00521086">
      <w:pPr>
        <w:spacing w:after="0" w:line="240" w:lineRule="auto"/>
        <w:ind w:firstLine="720"/>
        <w:rPr>
          <w:sz w:val="24"/>
          <w:szCs w:val="24"/>
        </w:rPr>
      </w:pPr>
      <w:r>
        <w:rPr>
          <w:sz w:val="24"/>
          <w:szCs w:val="24"/>
        </w:rPr>
        <w:t>The following enrollment documents must be co</w:t>
      </w:r>
      <w:r w:rsidR="00CA5FAA">
        <w:rPr>
          <w:sz w:val="24"/>
          <w:szCs w:val="24"/>
        </w:rPr>
        <w:t>mpleted and returned to Loving H</w:t>
      </w:r>
      <w:r>
        <w:rPr>
          <w:sz w:val="24"/>
          <w:szCs w:val="24"/>
        </w:rPr>
        <w:t>earts Little Hands prior to your child’s first scheduled day.</w:t>
      </w:r>
    </w:p>
    <w:p w14:paraId="214269B2" w14:textId="77777777" w:rsidR="009C4698" w:rsidRPr="009C4698" w:rsidRDefault="009C4698" w:rsidP="009C4698">
      <w:pPr>
        <w:spacing w:after="0" w:line="240" w:lineRule="auto"/>
        <w:rPr>
          <w:i/>
          <w:sz w:val="24"/>
          <w:szCs w:val="24"/>
        </w:rPr>
      </w:pPr>
      <w:r w:rsidRPr="009C4698">
        <w:rPr>
          <w:i/>
          <w:sz w:val="24"/>
          <w:szCs w:val="24"/>
        </w:rPr>
        <w:t xml:space="preserve">Procedure: </w:t>
      </w:r>
    </w:p>
    <w:p w14:paraId="0BDDA510" w14:textId="77777777" w:rsidR="009C4698" w:rsidRDefault="009C4698" w:rsidP="009C4698">
      <w:pPr>
        <w:spacing w:after="0" w:line="240" w:lineRule="auto"/>
        <w:rPr>
          <w:sz w:val="24"/>
          <w:szCs w:val="24"/>
        </w:rPr>
      </w:pPr>
      <w:r>
        <w:rPr>
          <w:sz w:val="24"/>
          <w:szCs w:val="24"/>
        </w:rPr>
        <w:tab/>
        <w:t>-Registration form needs to be completed and signed</w:t>
      </w:r>
    </w:p>
    <w:p w14:paraId="511210A8" w14:textId="77777777" w:rsidR="009C4698" w:rsidRDefault="009C4698" w:rsidP="009C4698">
      <w:pPr>
        <w:spacing w:after="0" w:line="240" w:lineRule="auto"/>
        <w:rPr>
          <w:sz w:val="24"/>
          <w:szCs w:val="24"/>
        </w:rPr>
      </w:pPr>
      <w:r>
        <w:rPr>
          <w:sz w:val="24"/>
          <w:szCs w:val="24"/>
        </w:rPr>
        <w:tab/>
        <w:t>-Parent Agreement form needs to be signed and dated</w:t>
      </w:r>
    </w:p>
    <w:p w14:paraId="3D15DF90" w14:textId="09F4049A" w:rsidR="009C4698" w:rsidRDefault="009C4698" w:rsidP="009C4698">
      <w:pPr>
        <w:spacing w:after="0" w:line="240" w:lineRule="auto"/>
        <w:rPr>
          <w:sz w:val="24"/>
          <w:szCs w:val="24"/>
        </w:rPr>
      </w:pPr>
      <w:r>
        <w:rPr>
          <w:sz w:val="24"/>
          <w:szCs w:val="24"/>
        </w:rPr>
        <w:tab/>
        <w:t>-Child Information Card needs to be completed</w:t>
      </w:r>
    </w:p>
    <w:p w14:paraId="23D9FD7B" w14:textId="6374A34A" w:rsidR="009C4698" w:rsidRDefault="009C4698" w:rsidP="009C4698">
      <w:pPr>
        <w:spacing w:after="0" w:line="240" w:lineRule="auto"/>
        <w:rPr>
          <w:sz w:val="24"/>
          <w:szCs w:val="24"/>
        </w:rPr>
      </w:pPr>
      <w:r>
        <w:rPr>
          <w:sz w:val="24"/>
          <w:szCs w:val="24"/>
        </w:rPr>
        <w:tab/>
        <w:t>-</w:t>
      </w:r>
      <w:r w:rsidR="00EE2680">
        <w:rPr>
          <w:sz w:val="24"/>
          <w:szCs w:val="24"/>
        </w:rPr>
        <w:t>Parent Handbook Confirmation needs to be signed and dated</w:t>
      </w:r>
    </w:p>
    <w:p w14:paraId="54314A2A" w14:textId="3BD6A8FD" w:rsidR="00AE02D0" w:rsidRDefault="00AE02D0" w:rsidP="009C4698">
      <w:pPr>
        <w:spacing w:after="0" w:line="240" w:lineRule="auto"/>
        <w:rPr>
          <w:sz w:val="24"/>
          <w:szCs w:val="24"/>
        </w:rPr>
      </w:pPr>
      <w:r>
        <w:rPr>
          <w:sz w:val="24"/>
          <w:szCs w:val="24"/>
        </w:rPr>
        <w:t xml:space="preserve">             -Permission Slip Form needs to be completed </w:t>
      </w:r>
    </w:p>
    <w:p w14:paraId="7CDE0A8E" w14:textId="46CD4213" w:rsidR="009C4698" w:rsidRPr="004C5E52" w:rsidRDefault="007D665F" w:rsidP="009C4698">
      <w:pPr>
        <w:spacing w:after="0" w:line="240" w:lineRule="auto"/>
        <w:rPr>
          <w:sz w:val="24"/>
          <w:szCs w:val="24"/>
        </w:rPr>
      </w:pPr>
      <w:r>
        <w:rPr>
          <w:sz w:val="24"/>
          <w:szCs w:val="24"/>
        </w:rPr>
        <w:tab/>
        <w:t>-</w:t>
      </w:r>
      <w:r w:rsidRPr="004C5E52">
        <w:rPr>
          <w:sz w:val="24"/>
          <w:szCs w:val="24"/>
        </w:rPr>
        <w:t xml:space="preserve">Pay the </w:t>
      </w:r>
      <w:r w:rsidR="009C4698" w:rsidRPr="004C5E52">
        <w:rPr>
          <w:sz w:val="24"/>
          <w:szCs w:val="24"/>
        </w:rPr>
        <w:t>non-refundable registration fee</w:t>
      </w:r>
    </w:p>
    <w:p w14:paraId="781EB6A8" w14:textId="71612EAE" w:rsidR="00D266E3" w:rsidRPr="00EE2680" w:rsidRDefault="009C4698" w:rsidP="0084668B">
      <w:pPr>
        <w:spacing w:after="0" w:line="240" w:lineRule="auto"/>
        <w:rPr>
          <w:sz w:val="24"/>
          <w:szCs w:val="24"/>
        </w:rPr>
      </w:pPr>
      <w:r>
        <w:rPr>
          <w:sz w:val="24"/>
          <w:szCs w:val="24"/>
        </w:rPr>
        <w:tab/>
        <w:t xml:space="preserve">-Completed health physical form </w:t>
      </w:r>
      <w:r w:rsidR="00521086">
        <w:rPr>
          <w:sz w:val="24"/>
          <w:szCs w:val="24"/>
        </w:rPr>
        <w:t>due within 30 days of enrollment</w:t>
      </w:r>
    </w:p>
    <w:p w14:paraId="688D5502" w14:textId="77777777" w:rsidR="00D266E3" w:rsidRDefault="00D266E3" w:rsidP="0084668B">
      <w:pPr>
        <w:spacing w:after="0" w:line="240" w:lineRule="auto"/>
        <w:rPr>
          <w:i/>
          <w:sz w:val="24"/>
          <w:szCs w:val="24"/>
          <w:u w:val="single"/>
        </w:rPr>
      </w:pPr>
    </w:p>
    <w:p w14:paraId="055504C6" w14:textId="4D52477D" w:rsidR="00567FEA" w:rsidRDefault="00567FEA" w:rsidP="0084668B">
      <w:pPr>
        <w:spacing w:after="0" w:line="240" w:lineRule="auto"/>
        <w:rPr>
          <w:i/>
          <w:sz w:val="24"/>
          <w:szCs w:val="24"/>
          <w:u w:val="single"/>
        </w:rPr>
      </w:pPr>
      <w:r>
        <w:rPr>
          <w:i/>
          <w:sz w:val="24"/>
          <w:szCs w:val="24"/>
          <w:u w:val="single"/>
        </w:rPr>
        <w:t>Tuition Payment Policy:</w:t>
      </w:r>
    </w:p>
    <w:p w14:paraId="29A4CD6A" w14:textId="77777777" w:rsidR="00567FEA" w:rsidRDefault="00567FEA" w:rsidP="0084668B">
      <w:pPr>
        <w:spacing w:after="0" w:line="240" w:lineRule="auto"/>
        <w:rPr>
          <w:color w:val="FF0000"/>
          <w:sz w:val="24"/>
          <w:szCs w:val="24"/>
        </w:rPr>
      </w:pPr>
      <w:r>
        <w:rPr>
          <w:sz w:val="24"/>
          <w:szCs w:val="24"/>
        </w:rPr>
        <w:tab/>
      </w:r>
      <w:r w:rsidRPr="004C5E52">
        <w:rPr>
          <w:sz w:val="24"/>
          <w:szCs w:val="24"/>
        </w:rPr>
        <w:t>Childcare tuition payments are due in full on Fridays by 6:00 pm for the following week. Your account will always be paid one week in advance.</w:t>
      </w:r>
      <w:r w:rsidR="00425E0D" w:rsidRPr="004C5E52">
        <w:rPr>
          <w:sz w:val="24"/>
          <w:szCs w:val="24"/>
        </w:rPr>
        <w:t xml:space="preserve"> If payments are not paid on Friday your child may not return the following week until payment is made. </w:t>
      </w:r>
    </w:p>
    <w:p w14:paraId="53A85037" w14:textId="77777777" w:rsidR="00AE02D0" w:rsidRPr="000A2D6F" w:rsidRDefault="00AE02D0" w:rsidP="0084668B">
      <w:pPr>
        <w:spacing w:after="0" w:line="240" w:lineRule="auto"/>
        <w:rPr>
          <w:color w:val="FF0000"/>
          <w:sz w:val="24"/>
          <w:szCs w:val="24"/>
        </w:rPr>
      </w:pPr>
    </w:p>
    <w:p w14:paraId="326918CD" w14:textId="77777777" w:rsidR="00567FEA" w:rsidRDefault="00567FEA" w:rsidP="0084668B">
      <w:pPr>
        <w:spacing w:after="0" w:line="240" w:lineRule="auto"/>
        <w:rPr>
          <w:i/>
          <w:sz w:val="24"/>
          <w:szCs w:val="24"/>
        </w:rPr>
      </w:pPr>
      <w:r>
        <w:rPr>
          <w:i/>
          <w:sz w:val="24"/>
          <w:szCs w:val="24"/>
        </w:rPr>
        <w:t>Procedure:</w:t>
      </w:r>
    </w:p>
    <w:p w14:paraId="04E93A48" w14:textId="347F4015" w:rsidR="00567FEA" w:rsidRDefault="00567FEA" w:rsidP="0084668B">
      <w:pPr>
        <w:spacing w:after="0" w:line="240" w:lineRule="auto"/>
        <w:rPr>
          <w:sz w:val="24"/>
          <w:szCs w:val="24"/>
        </w:rPr>
      </w:pPr>
      <w:r>
        <w:rPr>
          <w:sz w:val="24"/>
          <w:szCs w:val="24"/>
        </w:rPr>
        <w:tab/>
        <w:t xml:space="preserve">Your account is expected to be </w:t>
      </w:r>
      <w:r w:rsidR="00AE02D0">
        <w:rPr>
          <w:sz w:val="24"/>
          <w:szCs w:val="24"/>
        </w:rPr>
        <w:t>always paid in full</w:t>
      </w:r>
      <w:r>
        <w:rPr>
          <w:sz w:val="24"/>
          <w:szCs w:val="24"/>
        </w:rPr>
        <w:t xml:space="preserve">. </w:t>
      </w:r>
      <w:r w:rsidR="00EE2680">
        <w:rPr>
          <w:sz w:val="24"/>
          <w:szCs w:val="24"/>
        </w:rPr>
        <w:t xml:space="preserve">You can pay </w:t>
      </w:r>
      <w:r w:rsidR="00A5597A">
        <w:rPr>
          <w:sz w:val="24"/>
          <w:szCs w:val="24"/>
        </w:rPr>
        <w:t xml:space="preserve">via </w:t>
      </w:r>
      <w:proofErr w:type="spellStart"/>
      <w:r w:rsidR="00A5597A">
        <w:rPr>
          <w:sz w:val="24"/>
          <w:szCs w:val="24"/>
        </w:rPr>
        <w:t>Brightwheel</w:t>
      </w:r>
      <w:proofErr w:type="spellEnd"/>
      <w:r w:rsidR="00A5597A">
        <w:rPr>
          <w:sz w:val="24"/>
          <w:szCs w:val="24"/>
        </w:rPr>
        <w:t xml:space="preserve"> </w:t>
      </w:r>
      <w:proofErr w:type="gramStart"/>
      <w:r w:rsidR="00A5597A">
        <w:rPr>
          <w:sz w:val="24"/>
          <w:szCs w:val="24"/>
        </w:rPr>
        <w:t xml:space="preserve">with </w:t>
      </w:r>
      <w:r w:rsidR="00EE2680">
        <w:rPr>
          <w:sz w:val="24"/>
          <w:szCs w:val="24"/>
        </w:rPr>
        <w:t xml:space="preserve"> online</w:t>
      </w:r>
      <w:proofErr w:type="gramEnd"/>
      <w:r w:rsidR="00EE2680">
        <w:rPr>
          <w:sz w:val="24"/>
          <w:szCs w:val="24"/>
        </w:rPr>
        <w:t xml:space="preserve"> payments. </w:t>
      </w:r>
      <w:r w:rsidR="00A5597A">
        <w:rPr>
          <w:sz w:val="24"/>
          <w:szCs w:val="24"/>
        </w:rPr>
        <w:t xml:space="preserve">All invoices are sent on Tuesday and payment is due on Friday to ensure enrollment for the following week. Billing is sent the Friday before the week of care. </w:t>
      </w:r>
      <w:r>
        <w:rPr>
          <w:sz w:val="24"/>
          <w:szCs w:val="24"/>
        </w:rPr>
        <w:t>We</w:t>
      </w:r>
      <w:r w:rsidR="00EE2680">
        <w:rPr>
          <w:sz w:val="24"/>
          <w:szCs w:val="24"/>
        </w:rPr>
        <w:t xml:space="preserve"> also</w:t>
      </w:r>
      <w:r>
        <w:rPr>
          <w:sz w:val="24"/>
          <w:szCs w:val="24"/>
        </w:rPr>
        <w:t xml:space="preserve"> acc</w:t>
      </w:r>
      <w:r w:rsidR="00DC0B23">
        <w:rPr>
          <w:sz w:val="24"/>
          <w:szCs w:val="24"/>
        </w:rPr>
        <w:t>ept check, cash, or money order</w:t>
      </w:r>
      <w:r w:rsidR="00EE2680">
        <w:rPr>
          <w:sz w:val="24"/>
          <w:szCs w:val="24"/>
        </w:rPr>
        <w:t xml:space="preserve">. </w:t>
      </w:r>
      <w:r>
        <w:rPr>
          <w:sz w:val="24"/>
          <w:szCs w:val="24"/>
        </w:rPr>
        <w:t>If full payments are not made weekly</w:t>
      </w:r>
      <w:r w:rsidR="00DC0B23">
        <w:rPr>
          <w:sz w:val="24"/>
          <w:szCs w:val="24"/>
        </w:rPr>
        <w:t xml:space="preserve"> your account will be charged a $25.00 late fee. Accounts that become delinquent will result in termination from our program and your account will be sent to a collection agency. (When accounts get turned over to collection the delinquent amount gets doubled) </w:t>
      </w:r>
      <w:r>
        <w:rPr>
          <w:sz w:val="24"/>
          <w:szCs w:val="24"/>
        </w:rPr>
        <w:t xml:space="preserve">   </w:t>
      </w:r>
    </w:p>
    <w:p w14:paraId="026D8C6A" w14:textId="77777777" w:rsidR="004301D7" w:rsidRDefault="00443179" w:rsidP="0084668B">
      <w:pPr>
        <w:spacing w:after="0" w:line="240" w:lineRule="auto"/>
        <w:rPr>
          <w:sz w:val="24"/>
          <w:szCs w:val="24"/>
        </w:rPr>
      </w:pPr>
      <w:r>
        <w:rPr>
          <w:sz w:val="24"/>
          <w:szCs w:val="24"/>
        </w:rPr>
        <w:t>We charge a $25</w:t>
      </w:r>
      <w:r w:rsidR="004301D7">
        <w:rPr>
          <w:sz w:val="24"/>
          <w:szCs w:val="24"/>
        </w:rPr>
        <w:t xml:space="preserve">.00 return check fee for all returned checks. </w:t>
      </w:r>
    </w:p>
    <w:p w14:paraId="3FB07116" w14:textId="77777777" w:rsidR="00FD682C" w:rsidRDefault="00FD682C" w:rsidP="0084668B">
      <w:pPr>
        <w:spacing w:after="0" w:line="240" w:lineRule="auto"/>
        <w:rPr>
          <w:sz w:val="24"/>
          <w:szCs w:val="24"/>
        </w:rPr>
      </w:pPr>
    </w:p>
    <w:p w14:paraId="6EEF23C5" w14:textId="4701EABF" w:rsidR="004301D7" w:rsidRPr="00635FFA" w:rsidRDefault="00443179" w:rsidP="0084668B">
      <w:pPr>
        <w:spacing w:after="0" w:line="240" w:lineRule="auto"/>
        <w:rPr>
          <w:b/>
          <w:bCs/>
          <w:i/>
          <w:sz w:val="24"/>
          <w:szCs w:val="24"/>
          <w:u w:val="single"/>
        </w:rPr>
      </w:pPr>
      <w:r w:rsidRPr="00635FFA">
        <w:rPr>
          <w:b/>
          <w:bCs/>
          <w:i/>
          <w:sz w:val="24"/>
          <w:szCs w:val="24"/>
          <w:u w:val="single"/>
        </w:rPr>
        <w:t>Schedule</w:t>
      </w:r>
      <w:r w:rsidR="00AC2CBD" w:rsidRPr="00635FFA">
        <w:rPr>
          <w:b/>
          <w:bCs/>
          <w:i/>
          <w:sz w:val="24"/>
          <w:szCs w:val="24"/>
          <w:u w:val="single"/>
        </w:rPr>
        <w:t>, Snow Day</w:t>
      </w:r>
      <w:r w:rsidR="004A3E4E" w:rsidRPr="00635FFA">
        <w:rPr>
          <w:b/>
          <w:bCs/>
          <w:i/>
          <w:sz w:val="24"/>
          <w:szCs w:val="24"/>
          <w:u w:val="single"/>
        </w:rPr>
        <w:t xml:space="preserve"> &amp; </w:t>
      </w:r>
      <w:r w:rsidR="004D6D6C" w:rsidRPr="00635FFA">
        <w:rPr>
          <w:b/>
          <w:bCs/>
          <w:i/>
          <w:sz w:val="24"/>
          <w:szCs w:val="24"/>
          <w:u w:val="single"/>
        </w:rPr>
        <w:t>Absence</w:t>
      </w:r>
      <w:r w:rsidR="004301D7" w:rsidRPr="00635FFA">
        <w:rPr>
          <w:b/>
          <w:bCs/>
          <w:i/>
          <w:sz w:val="24"/>
          <w:szCs w:val="24"/>
          <w:u w:val="single"/>
        </w:rPr>
        <w:t xml:space="preserve"> Policy:</w:t>
      </w:r>
    </w:p>
    <w:p w14:paraId="673C380C" w14:textId="63283D2D" w:rsidR="00504DF5" w:rsidRPr="000A2D6F" w:rsidRDefault="00504DF5" w:rsidP="0084668B">
      <w:pPr>
        <w:spacing w:after="0" w:line="240" w:lineRule="auto"/>
        <w:rPr>
          <w:color w:val="FF0000"/>
          <w:sz w:val="24"/>
          <w:szCs w:val="24"/>
        </w:rPr>
      </w:pPr>
      <w:r w:rsidRPr="00AC6E7E">
        <w:rPr>
          <w:sz w:val="24"/>
          <w:szCs w:val="24"/>
        </w:rPr>
        <w:tab/>
        <w:t>The agreement as part of enrollment at Loving Hearts Little Hands is that your child will attend and be billed for the schedule (</w:t>
      </w:r>
      <w:proofErr w:type="gramStart"/>
      <w:r w:rsidRPr="00AC6E7E">
        <w:rPr>
          <w:sz w:val="24"/>
          <w:szCs w:val="24"/>
        </w:rPr>
        <w:t>year round</w:t>
      </w:r>
      <w:proofErr w:type="gramEnd"/>
      <w:r w:rsidRPr="00AC6E7E">
        <w:rPr>
          <w:sz w:val="24"/>
          <w:szCs w:val="24"/>
        </w:rPr>
        <w:t>) that has be</w:t>
      </w:r>
      <w:r w:rsidR="00433763" w:rsidRPr="00AC6E7E">
        <w:rPr>
          <w:sz w:val="24"/>
          <w:szCs w:val="24"/>
        </w:rPr>
        <w:t xml:space="preserve">en agreed upon with the </w:t>
      </w:r>
      <w:r w:rsidR="009A458E" w:rsidRPr="00AC6E7E">
        <w:rPr>
          <w:sz w:val="24"/>
          <w:szCs w:val="24"/>
        </w:rPr>
        <w:t>Director</w:t>
      </w:r>
      <w:r w:rsidRPr="00AC6E7E">
        <w:rPr>
          <w:sz w:val="24"/>
          <w:szCs w:val="24"/>
        </w:rPr>
        <w:t xml:space="preserve">. </w:t>
      </w:r>
      <w:r w:rsidR="0070289F" w:rsidRPr="00AC6E7E">
        <w:rPr>
          <w:sz w:val="24"/>
          <w:szCs w:val="24"/>
        </w:rPr>
        <w:t xml:space="preserve"> </w:t>
      </w:r>
      <w:r w:rsidR="00443179" w:rsidRPr="00AC6E7E">
        <w:rPr>
          <w:sz w:val="24"/>
          <w:szCs w:val="24"/>
        </w:rPr>
        <w:t>This guarantees you a spot in our roster.</w:t>
      </w:r>
      <w:r w:rsidR="00106F9F" w:rsidRPr="00AC6E7E">
        <w:rPr>
          <w:sz w:val="24"/>
          <w:szCs w:val="24"/>
        </w:rPr>
        <w:t xml:space="preserve"> </w:t>
      </w:r>
      <w:r w:rsidR="0070289F" w:rsidRPr="00AC6E7E">
        <w:rPr>
          <w:sz w:val="24"/>
          <w:szCs w:val="24"/>
        </w:rPr>
        <w:t xml:space="preserve"> </w:t>
      </w:r>
      <w:r w:rsidR="00231D10" w:rsidRPr="00AC6E7E">
        <w:rPr>
          <w:sz w:val="24"/>
          <w:szCs w:val="24"/>
        </w:rPr>
        <w:t>Loving Hearts is</w:t>
      </w:r>
      <w:r w:rsidR="0070289F" w:rsidRPr="00AC6E7E">
        <w:rPr>
          <w:sz w:val="24"/>
          <w:szCs w:val="24"/>
        </w:rPr>
        <w:t xml:space="preserve"> not a drop in facility, </w:t>
      </w:r>
      <w:r w:rsidR="003167A0">
        <w:rPr>
          <w:sz w:val="24"/>
          <w:szCs w:val="24"/>
        </w:rPr>
        <w:t xml:space="preserve">if your child is not enrolled </w:t>
      </w:r>
      <w:r w:rsidR="00814928">
        <w:rPr>
          <w:sz w:val="24"/>
          <w:szCs w:val="24"/>
        </w:rPr>
        <w:t>year-round</w:t>
      </w:r>
      <w:r w:rsidR="003167A0">
        <w:rPr>
          <w:sz w:val="24"/>
          <w:szCs w:val="24"/>
        </w:rPr>
        <w:t xml:space="preserve"> and you do not pay a holding fee, your child’s spot will not be</w:t>
      </w:r>
      <w:r w:rsidR="0070289F" w:rsidRPr="00AC6E7E">
        <w:rPr>
          <w:sz w:val="24"/>
          <w:szCs w:val="24"/>
        </w:rPr>
        <w:t xml:space="preserve"> guaranteed to you</w:t>
      </w:r>
      <w:r w:rsidR="00F43F36" w:rsidRPr="00AC6E7E">
        <w:rPr>
          <w:sz w:val="24"/>
          <w:szCs w:val="24"/>
        </w:rPr>
        <w:t xml:space="preserve"> and held for you</w:t>
      </w:r>
      <w:r w:rsidR="003B5AAC" w:rsidRPr="00AC6E7E">
        <w:rPr>
          <w:sz w:val="24"/>
          <w:szCs w:val="24"/>
        </w:rPr>
        <w:t xml:space="preserve"> as</w:t>
      </w:r>
      <w:r w:rsidR="0070289F" w:rsidRPr="00AC6E7E">
        <w:rPr>
          <w:sz w:val="24"/>
          <w:szCs w:val="24"/>
        </w:rPr>
        <w:t xml:space="preserve"> part of your child’s </w:t>
      </w:r>
      <w:r w:rsidR="003B5AAC" w:rsidRPr="00AC6E7E">
        <w:rPr>
          <w:sz w:val="24"/>
          <w:szCs w:val="24"/>
        </w:rPr>
        <w:t xml:space="preserve">enrollment and </w:t>
      </w:r>
      <w:r w:rsidR="0070289F" w:rsidRPr="00AC6E7E">
        <w:rPr>
          <w:sz w:val="24"/>
          <w:szCs w:val="24"/>
        </w:rPr>
        <w:t xml:space="preserve">curriculum. </w:t>
      </w:r>
    </w:p>
    <w:p w14:paraId="2E7C6C47" w14:textId="77777777" w:rsidR="00443179" w:rsidRDefault="00443179" w:rsidP="0084668B">
      <w:pPr>
        <w:spacing w:after="0" w:line="240" w:lineRule="auto"/>
        <w:rPr>
          <w:sz w:val="24"/>
          <w:szCs w:val="24"/>
        </w:rPr>
      </w:pPr>
    </w:p>
    <w:p w14:paraId="7652BDD3" w14:textId="77777777" w:rsidR="00443179" w:rsidRDefault="00443179" w:rsidP="0084668B">
      <w:pPr>
        <w:spacing w:after="0" w:line="240" w:lineRule="auto"/>
        <w:rPr>
          <w:sz w:val="24"/>
          <w:szCs w:val="24"/>
        </w:rPr>
      </w:pPr>
      <w:r>
        <w:rPr>
          <w:sz w:val="24"/>
          <w:szCs w:val="24"/>
        </w:rPr>
        <w:t>Loving Hearts Little Hands requires a two week notice regarding any withdrawal (see: Withdrawal Policy), failure to do so will still result in an additional two weeks of billing past the end date.</w:t>
      </w:r>
    </w:p>
    <w:p w14:paraId="5F494648" w14:textId="77777777" w:rsidR="00BB1FC3" w:rsidRDefault="00BB1FC3" w:rsidP="0084668B">
      <w:pPr>
        <w:spacing w:after="0" w:line="240" w:lineRule="auto"/>
        <w:rPr>
          <w:sz w:val="24"/>
          <w:szCs w:val="24"/>
        </w:rPr>
      </w:pPr>
    </w:p>
    <w:p w14:paraId="191A1119" w14:textId="4B6CC026" w:rsidR="000A2D6F" w:rsidRDefault="00BB1FC3" w:rsidP="0084668B">
      <w:pPr>
        <w:spacing w:after="0" w:line="240" w:lineRule="auto"/>
        <w:rPr>
          <w:sz w:val="24"/>
          <w:szCs w:val="24"/>
        </w:rPr>
      </w:pPr>
      <w:r w:rsidRPr="004C5E52">
        <w:rPr>
          <w:sz w:val="24"/>
          <w:szCs w:val="24"/>
        </w:rPr>
        <w:lastRenderedPageBreak/>
        <w:t xml:space="preserve">Your child’s spot in our roster is only guaranteed </w:t>
      </w:r>
      <w:proofErr w:type="gramStart"/>
      <w:r w:rsidRPr="004C5E52">
        <w:rPr>
          <w:sz w:val="24"/>
          <w:szCs w:val="24"/>
        </w:rPr>
        <w:t>as long as</w:t>
      </w:r>
      <w:proofErr w:type="gramEnd"/>
      <w:r w:rsidRPr="004C5E52">
        <w:rPr>
          <w:sz w:val="24"/>
          <w:szCs w:val="24"/>
        </w:rPr>
        <w:t xml:space="preserve"> your children are continuously attending the facility. </w:t>
      </w:r>
      <w:r>
        <w:rPr>
          <w:sz w:val="24"/>
          <w:szCs w:val="24"/>
        </w:rPr>
        <w:t>We do not guarantee spots after your child has been unenrolled.</w:t>
      </w:r>
      <w:r w:rsidR="000C58D9">
        <w:rPr>
          <w:sz w:val="24"/>
          <w:szCs w:val="24"/>
        </w:rPr>
        <w:t xml:space="preserve"> </w:t>
      </w:r>
      <w:r>
        <w:rPr>
          <w:sz w:val="24"/>
          <w:szCs w:val="24"/>
        </w:rPr>
        <w:t xml:space="preserve">To regain enrollment after such a gap has occurred, you </w:t>
      </w:r>
      <w:r w:rsidR="009A458E">
        <w:rPr>
          <w:sz w:val="24"/>
          <w:szCs w:val="24"/>
        </w:rPr>
        <w:t>need approval from Director</w:t>
      </w:r>
      <w:r w:rsidR="00234D89">
        <w:rPr>
          <w:sz w:val="24"/>
          <w:szCs w:val="24"/>
        </w:rPr>
        <w:t xml:space="preserve">, a </w:t>
      </w:r>
      <w:r>
        <w:rPr>
          <w:sz w:val="24"/>
          <w:szCs w:val="24"/>
        </w:rPr>
        <w:t>new enrollment fee, plus a new paperwork packet completed.</w:t>
      </w:r>
    </w:p>
    <w:p w14:paraId="180EB6DD" w14:textId="77777777" w:rsidR="00425E0D" w:rsidRDefault="00425E0D" w:rsidP="0084668B">
      <w:pPr>
        <w:spacing w:after="0" w:line="240" w:lineRule="auto"/>
        <w:rPr>
          <w:sz w:val="24"/>
          <w:szCs w:val="24"/>
        </w:rPr>
      </w:pPr>
    </w:p>
    <w:p w14:paraId="0789FA68" w14:textId="6C662CDF" w:rsidR="00DC7BAB" w:rsidRPr="000A2D6F" w:rsidRDefault="001D2D51" w:rsidP="0084668B">
      <w:pPr>
        <w:spacing w:after="0" w:line="240" w:lineRule="auto"/>
        <w:rPr>
          <w:color w:val="FF0000"/>
          <w:sz w:val="24"/>
          <w:szCs w:val="24"/>
        </w:rPr>
      </w:pPr>
      <w:r>
        <w:rPr>
          <w:sz w:val="24"/>
          <w:szCs w:val="24"/>
        </w:rPr>
        <w:t xml:space="preserve"> </w:t>
      </w:r>
      <w:r w:rsidR="009A458E">
        <w:rPr>
          <w:sz w:val="24"/>
          <w:szCs w:val="24"/>
        </w:rPr>
        <w:t>(</w:t>
      </w:r>
      <w:r>
        <w:rPr>
          <w:sz w:val="24"/>
          <w:szCs w:val="24"/>
        </w:rPr>
        <w:t>See: Enrol</w:t>
      </w:r>
      <w:r w:rsidR="0097672F">
        <w:rPr>
          <w:sz w:val="24"/>
          <w:szCs w:val="24"/>
        </w:rPr>
        <w:t>l</w:t>
      </w:r>
      <w:r>
        <w:rPr>
          <w:sz w:val="24"/>
          <w:szCs w:val="24"/>
        </w:rPr>
        <w:t xml:space="preserve">ment </w:t>
      </w:r>
      <w:r w:rsidRPr="004C5E52">
        <w:rPr>
          <w:sz w:val="24"/>
          <w:szCs w:val="24"/>
        </w:rPr>
        <w:t>Policy</w:t>
      </w:r>
      <w:r w:rsidR="009A458E" w:rsidRPr="004C5E52">
        <w:rPr>
          <w:sz w:val="24"/>
          <w:szCs w:val="24"/>
        </w:rPr>
        <w:t>)</w:t>
      </w:r>
      <w:r w:rsidR="00425E0D" w:rsidRPr="004C5E52">
        <w:rPr>
          <w:sz w:val="24"/>
          <w:szCs w:val="24"/>
        </w:rPr>
        <w:t xml:space="preserve">. Maternity </w:t>
      </w:r>
      <w:r w:rsidR="0097672F" w:rsidRPr="004C5E52">
        <w:rPr>
          <w:sz w:val="24"/>
          <w:szCs w:val="24"/>
        </w:rPr>
        <w:t xml:space="preserve">leave </w:t>
      </w:r>
      <w:r w:rsidR="00425E0D" w:rsidRPr="004C5E52">
        <w:rPr>
          <w:sz w:val="24"/>
          <w:szCs w:val="24"/>
        </w:rPr>
        <w:t>parents may drop down to our minimum 3 days</w:t>
      </w:r>
      <w:r w:rsidR="004A1C48" w:rsidRPr="004C5E52">
        <w:rPr>
          <w:sz w:val="24"/>
          <w:szCs w:val="24"/>
        </w:rPr>
        <w:t>, but if they do not continue enrollment during this period, we can’t guarantee their spot for childcare.</w:t>
      </w:r>
      <w:r w:rsidR="00425E0D" w:rsidRPr="004C5E52">
        <w:rPr>
          <w:sz w:val="24"/>
          <w:szCs w:val="24"/>
        </w:rPr>
        <w:t xml:space="preserve"> </w:t>
      </w:r>
    </w:p>
    <w:p w14:paraId="53580B26" w14:textId="77777777" w:rsidR="00BB1FC3" w:rsidRDefault="009A458E" w:rsidP="0084668B">
      <w:pPr>
        <w:spacing w:after="0" w:line="240" w:lineRule="auto"/>
        <w:rPr>
          <w:i/>
          <w:sz w:val="24"/>
          <w:szCs w:val="24"/>
        </w:rPr>
      </w:pPr>
      <w:r w:rsidRPr="00DC7BAB">
        <w:rPr>
          <w:i/>
          <w:sz w:val="24"/>
          <w:szCs w:val="24"/>
        </w:rPr>
        <w:t>*</w:t>
      </w:r>
      <w:r w:rsidR="001D2D51" w:rsidRPr="00DC7BAB">
        <w:rPr>
          <w:i/>
          <w:sz w:val="24"/>
          <w:szCs w:val="24"/>
        </w:rPr>
        <w:t xml:space="preserve">Please note however that due to limited spots and ratio requirements, we unfortunately cannot </w:t>
      </w:r>
      <w:r w:rsidR="001218B1" w:rsidRPr="00DC7BAB">
        <w:rPr>
          <w:i/>
          <w:sz w:val="24"/>
          <w:szCs w:val="24"/>
        </w:rPr>
        <w:t xml:space="preserve">as a policy </w:t>
      </w:r>
      <w:r w:rsidR="001D2D51" w:rsidRPr="00DC7BAB">
        <w:rPr>
          <w:i/>
          <w:sz w:val="24"/>
          <w:szCs w:val="24"/>
        </w:rPr>
        <w:t>guarantee a spot for your newborn without prior approval</w:t>
      </w:r>
      <w:r w:rsidR="00234D89" w:rsidRPr="00DC7BAB">
        <w:rPr>
          <w:i/>
          <w:sz w:val="24"/>
          <w:szCs w:val="24"/>
        </w:rPr>
        <w:t xml:space="preserve"> from</w:t>
      </w:r>
      <w:r w:rsidR="001D2D51" w:rsidRPr="00DC7BAB">
        <w:rPr>
          <w:i/>
          <w:sz w:val="24"/>
          <w:szCs w:val="24"/>
        </w:rPr>
        <w:t xml:space="preserve"> </w:t>
      </w:r>
      <w:r w:rsidRPr="00DC7BAB">
        <w:rPr>
          <w:i/>
          <w:sz w:val="24"/>
          <w:szCs w:val="24"/>
        </w:rPr>
        <w:t>Director</w:t>
      </w:r>
      <w:r w:rsidR="001D2D51" w:rsidRPr="00DC7BAB">
        <w:rPr>
          <w:i/>
          <w:sz w:val="24"/>
          <w:szCs w:val="24"/>
        </w:rPr>
        <w:t>.</w:t>
      </w:r>
      <w:r w:rsidRPr="00DC7BAB">
        <w:rPr>
          <w:i/>
          <w:sz w:val="24"/>
          <w:szCs w:val="24"/>
        </w:rPr>
        <w:t xml:space="preserve"> However, the center will absolutely strive </w:t>
      </w:r>
      <w:r w:rsidR="00FE115F">
        <w:rPr>
          <w:i/>
          <w:sz w:val="24"/>
          <w:szCs w:val="24"/>
        </w:rPr>
        <w:t xml:space="preserve">to accommodate growing families </w:t>
      </w:r>
      <w:r w:rsidR="00FE115F" w:rsidRPr="00FE115F">
        <w:rPr>
          <w:i/>
          <w:sz w:val="24"/>
          <w:szCs w:val="24"/>
        </w:rPr>
        <w:sym w:font="Wingdings" w:char="F04A"/>
      </w:r>
    </w:p>
    <w:p w14:paraId="73B08073" w14:textId="77777777" w:rsidR="00365D9E" w:rsidRDefault="00365D9E" w:rsidP="0084668B">
      <w:pPr>
        <w:spacing w:after="0" w:line="240" w:lineRule="auto"/>
        <w:rPr>
          <w:i/>
          <w:sz w:val="24"/>
          <w:szCs w:val="24"/>
        </w:rPr>
      </w:pPr>
    </w:p>
    <w:p w14:paraId="553CBF33" w14:textId="2EA84CB9" w:rsidR="00365D9E" w:rsidRPr="00365D9E" w:rsidRDefault="00365D9E" w:rsidP="0084668B">
      <w:pPr>
        <w:spacing w:after="0" w:line="240" w:lineRule="auto"/>
        <w:rPr>
          <w:sz w:val="24"/>
          <w:szCs w:val="24"/>
        </w:rPr>
      </w:pPr>
      <w:r>
        <w:rPr>
          <w:sz w:val="24"/>
          <w:szCs w:val="24"/>
        </w:rPr>
        <w:t xml:space="preserve">Loving Hearts schedules its staff accordingly based on the time and days of your child’s schedule. </w:t>
      </w:r>
      <w:r w:rsidR="00C05448">
        <w:rPr>
          <w:sz w:val="24"/>
          <w:szCs w:val="24"/>
        </w:rPr>
        <w:t xml:space="preserve">It is the responsibility of the parent to adhere in good faith to this schedule. </w:t>
      </w:r>
      <w:r>
        <w:rPr>
          <w:sz w:val="24"/>
          <w:szCs w:val="24"/>
        </w:rPr>
        <w:t>Because of ratio requirements, if you drop off your child on an earlier/later time or different day than normally scheduled, we do not guarantee that we will provide care for your child until your</w:t>
      </w:r>
      <w:r w:rsidR="00C05448">
        <w:rPr>
          <w:sz w:val="24"/>
          <w:szCs w:val="24"/>
        </w:rPr>
        <w:t xml:space="preserve"> normal</w:t>
      </w:r>
      <w:r w:rsidR="00FA4B20">
        <w:rPr>
          <w:sz w:val="24"/>
          <w:szCs w:val="24"/>
        </w:rPr>
        <w:t>ly</w:t>
      </w:r>
      <w:r w:rsidR="00C05448">
        <w:rPr>
          <w:sz w:val="24"/>
          <w:szCs w:val="24"/>
        </w:rPr>
        <w:t xml:space="preserve"> scheduled</w:t>
      </w:r>
      <w:r>
        <w:rPr>
          <w:sz w:val="24"/>
          <w:szCs w:val="24"/>
        </w:rPr>
        <w:t xml:space="preserve"> hours/days. For example, if you are scheduled to bring your child in at 8 a.m. every morning, but attempt to bring </w:t>
      </w:r>
      <w:r w:rsidR="0050686D">
        <w:rPr>
          <w:sz w:val="24"/>
          <w:szCs w:val="24"/>
        </w:rPr>
        <w:t>in at 6:00 a.m. instead, we may</w:t>
      </w:r>
      <w:r>
        <w:rPr>
          <w:sz w:val="24"/>
          <w:szCs w:val="24"/>
        </w:rPr>
        <w:t xml:space="preserve"> not be able to provide care for your child until our staff ratios are fulfilled.</w:t>
      </w:r>
      <w:r w:rsidR="004C5E52">
        <w:rPr>
          <w:sz w:val="24"/>
          <w:szCs w:val="24"/>
        </w:rPr>
        <w:t xml:space="preserve"> Similarly, if your child has a doctor’s appointment in the morning and you intend to bring in your child after lunch, please inform the Director to ensure that we know to keep staffing available for your later start.</w:t>
      </w:r>
      <w:r>
        <w:rPr>
          <w:sz w:val="24"/>
          <w:szCs w:val="24"/>
        </w:rPr>
        <w:t xml:space="preserve"> To avoid this, please provide Director a week’s notice for special exceptions to your child’s schedule.</w:t>
      </w:r>
    </w:p>
    <w:p w14:paraId="167FF872" w14:textId="77777777" w:rsidR="00AC2CBD" w:rsidRDefault="00AC2CBD" w:rsidP="0084668B">
      <w:pPr>
        <w:spacing w:after="0" w:line="240" w:lineRule="auto"/>
        <w:rPr>
          <w:sz w:val="24"/>
          <w:szCs w:val="24"/>
        </w:rPr>
      </w:pPr>
    </w:p>
    <w:p w14:paraId="466AFCFD" w14:textId="08CBE21E" w:rsidR="00AC2CBD" w:rsidRDefault="00425E0D" w:rsidP="0084668B">
      <w:pPr>
        <w:spacing w:after="0" w:line="240" w:lineRule="auto"/>
        <w:rPr>
          <w:sz w:val="24"/>
          <w:szCs w:val="24"/>
        </w:rPr>
      </w:pPr>
      <w:r>
        <w:rPr>
          <w:sz w:val="24"/>
          <w:szCs w:val="24"/>
        </w:rPr>
        <w:t xml:space="preserve">In the event of </w:t>
      </w:r>
      <w:r w:rsidR="003167A0">
        <w:rPr>
          <w:sz w:val="24"/>
          <w:szCs w:val="24"/>
        </w:rPr>
        <w:t xml:space="preserve">a school </w:t>
      </w:r>
      <w:r w:rsidR="004C5E52">
        <w:rPr>
          <w:sz w:val="24"/>
          <w:szCs w:val="24"/>
        </w:rPr>
        <w:t>kid’s</w:t>
      </w:r>
      <w:r w:rsidR="003167A0">
        <w:rPr>
          <w:sz w:val="24"/>
          <w:szCs w:val="24"/>
        </w:rPr>
        <w:t xml:space="preserve"> </w:t>
      </w:r>
      <w:r>
        <w:rPr>
          <w:sz w:val="24"/>
          <w:szCs w:val="24"/>
        </w:rPr>
        <w:t>snow day</w:t>
      </w:r>
      <w:r w:rsidR="003167A0">
        <w:rPr>
          <w:sz w:val="24"/>
          <w:szCs w:val="24"/>
        </w:rPr>
        <w:t>,</w:t>
      </w:r>
      <w:r>
        <w:rPr>
          <w:sz w:val="24"/>
          <w:szCs w:val="24"/>
        </w:rPr>
        <w:t xml:space="preserve"> if it </w:t>
      </w:r>
      <w:proofErr w:type="gramStart"/>
      <w:r>
        <w:rPr>
          <w:sz w:val="24"/>
          <w:szCs w:val="24"/>
        </w:rPr>
        <w:t>not</w:t>
      </w:r>
      <w:proofErr w:type="gramEnd"/>
      <w:r>
        <w:rPr>
          <w:sz w:val="24"/>
          <w:szCs w:val="24"/>
        </w:rPr>
        <w:t xml:space="preserve"> your child’s scheduled day, you must call and get approval by Director/Administration </w:t>
      </w:r>
      <w:r w:rsidR="00CE3DED">
        <w:rPr>
          <w:sz w:val="24"/>
          <w:szCs w:val="24"/>
        </w:rPr>
        <w:t>personnel</w:t>
      </w:r>
      <w:r w:rsidR="004A1C48">
        <w:rPr>
          <w:sz w:val="24"/>
          <w:szCs w:val="24"/>
        </w:rPr>
        <w:t xml:space="preserve"> for childcare that day. </w:t>
      </w:r>
      <w:r w:rsidR="004C5E52" w:rsidRPr="004C5E52">
        <w:rPr>
          <w:sz w:val="24"/>
          <w:szCs w:val="24"/>
        </w:rPr>
        <w:t xml:space="preserve"> Childcare is not guaranteed for </w:t>
      </w:r>
      <w:proofErr w:type="gramStart"/>
      <w:r w:rsidR="004C5E52" w:rsidRPr="004C5E52">
        <w:rPr>
          <w:sz w:val="24"/>
          <w:szCs w:val="24"/>
        </w:rPr>
        <w:t>school age</w:t>
      </w:r>
      <w:proofErr w:type="gramEnd"/>
      <w:r w:rsidR="004C5E52" w:rsidRPr="004C5E52">
        <w:rPr>
          <w:sz w:val="24"/>
          <w:szCs w:val="24"/>
        </w:rPr>
        <w:t xml:space="preserve"> children and is based upon availability for care that day. Please reach out to Director. If most of the county shuts down due to extreme weather</w:t>
      </w:r>
      <w:r w:rsidR="004C5E52">
        <w:rPr>
          <w:sz w:val="24"/>
          <w:szCs w:val="24"/>
        </w:rPr>
        <w:t xml:space="preserve"> or other acts of God</w:t>
      </w:r>
      <w:r w:rsidR="004C5E52" w:rsidRPr="004C5E52">
        <w:rPr>
          <w:sz w:val="24"/>
          <w:szCs w:val="24"/>
        </w:rPr>
        <w:t xml:space="preserve"> (like snow</w:t>
      </w:r>
      <w:r w:rsidR="00635FFA">
        <w:rPr>
          <w:sz w:val="24"/>
          <w:szCs w:val="24"/>
        </w:rPr>
        <w:t xml:space="preserve"> or flooding</w:t>
      </w:r>
      <w:r w:rsidR="004C5E52" w:rsidRPr="004C5E52">
        <w:rPr>
          <w:sz w:val="24"/>
          <w:szCs w:val="24"/>
        </w:rPr>
        <w:t>), tuition will still be charged as usual. This suggests that the center plans to keep operations running as much as possible during weather-related disruptions</w:t>
      </w:r>
      <w:r w:rsidR="004C5E52">
        <w:rPr>
          <w:sz w:val="24"/>
          <w:szCs w:val="24"/>
        </w:rPr>
        <w:t xml:space="preserve">, however we also </w:t>
      </w:r>
      <w:r w:rsidR="00635FFA">
        <w:rPr>
          <w:sz w:val="24"/>
          <w:szCs w:val="24"/>
        </w:rPr>
        <w:t>must</w:t>
      </w:r>
      <w:r w:rsidR="004C5E52">
        <w:rPr>
          <w:sz w:val="24"/>
          <w:szCs w:val="24"/>
        </w:rPr>
        <w:t xml:space="preserve"> keep our staff safe as well</w:t>
      </w:r>
      <w:r w:rsidR="004C5E52" w:rsidRPr="004C5E52">
        <w:rPr>
          <w:sz w:val="24"/>
          <w:szCs w:val="24"/>
        </w:rPr>
        <w:t xml:space="preserve">. If the center is closed for </w:t>
      </w:r>
      <w:r w:rsidR="004C5E52">
        <w:rPr>
          <w:sz w:val="24"/>
          <w:szCs w:val="24"/>
        </w:rPr>
        <w:t xml:space="preserve">more than </w:t>
      </w:r>
      <w:r w:rsidR="004C5E52" w:rsidRPr="004C5E52">
        <w:rPr>
          <w:sz w:val="24"/>
          <w:szCs w:val="24"/>
        </w:rPr>
        <w:t>three consecutive days due to weather, parents will receive a vacation</w:t>
      </w:r>
      <w:r w:rsidR="00B52B9E">
        <w:rPr>
          <w:sz w:val="24"/>
          <w:szCs w:val="24"/>
        </w:rPr>
        <w:t xml:space="preserve"> credit</w:t>
      </w:r>
      <w:r w:rsidR="004C5E52" w:rsidRPr="004C5E52">
        <w:rPr>
          <w:sz w:val="24"/>
          <w:szCs w:val="24"/>
        </w:rPr>
        <w:t xml:space="preserve"> day </w:t>
      </w:r>
      <w:r w:rsidR="004C5E52">
        <w:rPr>
          <w:sz w:val="24"/>
          <w:szCs w:val="24"/>
        </w:rPr>
        <w:t xml:space="preserve">for each additional closure day that </w:t>
      </w:r>
      <w:r w:rsidR="004C5E52" w:rsidRPr="004C5E52">
        <w:rPr>
          <w:sz w:val="24"/>
          <w:szCs w:val="24"/>
        </w:rPr>
        <w:t xml:space="preserve">they can </w:t>
      </w:r>
      <w:proofErr w:type="gramStart"/>
      <w:r w:rsidR="004C5E52" w:rsidRPr="004C5E52">
        <w:rPr>
          <w:sz w:val="24"/>
          <w:szCs w:val="24"/>
        </w:rPr>
        <w:t xml:space="preserve">use </w:t>
      </w:r>
      <w:r w:rsidR="004C5E52">
        <w:rPr>
          <w:sz w:val="24"/>
          <w:szCs w:val="24"/>
        </w:rPr>
        <w:t>beginning</w:t>
      </w:r>
      <w:proofErr w:type="gramEnd"/>
      <w:r w:rsidR="004C5E52">
        <w:rPr>
          <w:sz w:val="24"/>
          <w:szCs w:val="24"/>
        </w:rPr>
        <w:t xml:space="preserve"> </w:t>
      </w:r>
      <w:r w:rsidR="004C5E52" w:rsidRPr="004C5E52">
        <w:rPr>
          <w:sz w:val="24"/>
          <w:szCs w:val="24"/>
        </w:rPr>
        <w:t>within the next 30 days</w:t>
      </w:r>
      <w:r w:rsidR="00B52B9E">
        <w:rPr>
          <w:sz w:val="24"/>
          <w:szCs w:val="24"/>
        </w:rPr>
        <w:t xml:space="preserve"> and for the next 12 months (child must be out of facility the day of credit).</w:t>
      </w:r>
    </w:p>
    <w:p w14:paraId="2F9EF0A1" w14:textId="77777777" w:rsidR="00635FFA" w:rsidRDefault="00635FFA" w:rsidP="0084668B">
      <w:pPr>
        <w:spacing w:after="0" w:line="240" w:lineRule="auto"/>
        <w:rPr>
          <w:sz w:val="24"/>
          <w:szCs w:val="24"/>
        </w:rPr>
      </w:pPr>
    </w:p>
    <w:p w14:paraId="0C74AB3F" w14:textId="77777777" w:rsidR="00635FFA" w:rsidRPr="00635FFA" w:rsidRDefault="00635FFA" w:rsidP="00635FFA">
      <w:pPr>
        <w:spacing w:after="0" w:line="240" w:lineRule="auto"/>
        <w:rPr>
          <w:b/>
          <w:bCs/>
          <w:i/>
          <w:iCs/>
          <w:sz w:val="24"/>
          <w:szCs w:val="24"/>
          <w:u w:val="single"/>
        </w:rPr>
      </w:pPr>
      <w:r w:rsidRPr="00635FFA">
        <w:rPr>
          <w:b/>
          <w:bCs/>
          <w:i/>
          <w:iCs/>
          <w:sz w:val="24"/>
          <w:szCs w:val="24"/>
          <w:u w:val="single"/>
        </w:rPr>
        <w:t xml:space="preserve">Childcare Availability </w:t>
      </w:r>
      <w:proofErr w:type="gramStart"/>
      <w:r w:rsidRPr="00635FFA">
        <w:rPr>
          <w:b/>
          <w:bCs/>
          <w:i/>
          <w:iCs/>
          <w:sz w:val="24"/>
          <w:szCs w:val="24"/>
          <w:u w:val="single"/>
        </w:rPr>
        <w:t>For</w:t>
      </w:r>
      <w:proofErr w:type="gramEnd"/>
      <w:r w:rsidRPr="00635FFA">
        <w:rPr>
          <w:b/>
          <w:bCs/>
          <w:i/>
          <w:iCs/>
          <w:sz w:val="24"/>
          <w:szCs w:val="24"/>
          <w:u w:val="single"/>
        </w:rPr>
        <w:t xml:space="preserve"> Children in Outside Center Programs:</w:t>
      </w:r>
    </w:p>
    <w:p w14:paraId="72DA3AE5" w14:textId="70AA29AD" w:rsidR="00635FFA" w:rsidRPr="00635FFA" w:rsidRDefault="00635FFA" w:rsidP="00635FFA">
      <w:pPr>
        <w:spacing w:after="0" w:line="240" w:lineRule="auto"/>
        <w:rPr>
          <w:sz w:val="24"/>
          <w:szCs w:val="24"/>
        </w:rPr>
      </w:pPr>
      <w:r w:rsidRPr="00635FFA">
        <w:rPr>
          <w:sz w:val="24"/>
          <w:szCs w:val="24"/>
        </w:rPr>
        <w:t>Due to limited availability for school-age children, before and after school care cannot be guaranteed once your child reaches school age. Registration for these programs will begin at the end of Grand Haven’s school year for the following Fall. If all school-age spots become filled, families will have the option to continue care before and after school care at the full preschool-age rate</w:t>
      </w:r>
      <w:r>
        <w:rPr>
          <w:sz w:val="24"/>
          <w:szCs w:val="24"/>
        </w:rPr>
        <w:t xml:space="preserve"> (again this depends on if there are openings)</w:t>
      </w:r>
      <w:r w:rsidRPr="00635FFA">
        <w:rPr>
          <w:sz w:val="24"/>
          <w:szCs w:val="24"/>
        </w:rPr>
        <w:t>. S</w:t>
      </w:r>
    </w:p>
    <w:p w14:paraId="39124712" w14:textId="77777777" w:rsidR="00635FFA" w:rsidRPr="00635FFA" w:rsidRDefault="00635FFA" w:rsidP="00635FFA">
      <w:pPr>
        <w:spacing w:after="0" w:line="240" w:lineRule="auto"/>
        <w:rPr>
          <w:sz w:val="24"/>
          <w:szCs w:val="24"/>
        </w:rPr>
      </w:pPr>
      <w:r w:rsidRPr="00635FFA">
        <w:rPr>
          <w:sz w:val="24"/>
          <w:szCs w:val="24"/>
        </w:rPr>
        <w:t xml:space="preserve">If your child enrolls at an outside program, such as GSRP, they are considered unenrolled for the </w:t>
      </w:r>
      <w:proofErr w:type="gramStart"/>
      <w:r w:rsidRPr="00635FFA">
        <w:rPr>
          <w:sz w:val="24"/>
          <w:szCs w:val="24"/>
        </w:rPr>
        <w:t>center</w:t>
      </w:r>
      <w:proofErr w:type="gramEnd"/>
      <w:r w:rsidRPr="00635FFA">
        <w:rPr>
          <w:sz w:val="24"/>
          <w:szCs w:val="24"/>
        </w:rPr>
        <w:t xml:space="preserve"> and we do not have the availability to care for them on school closures or breaks. Registration for summer care is required. </w:t>
      </w:r>
    </w:p>
    <w:p w14:paraId="3ADBE106" w14:textId="77777777" w:rsidR="00635FFA" w:rsidRDefault="00635FFA" w:rsidP="0084668B">
      <w:pPr>
        <w:spacing w:after="0" w:line="240" w:lineRule="auto"/>
        <w:rPr>
          <w:sz w:val="24"/>
          <w:szCs w:val="24"/>
        </w:rPr>
      </w:pPr>
    </w:p>
    <w:p w14:paraId="7AAAEDE5" w14:textId="0330F5E6" w:rsidR="00CE3DED" w:rsidRPr="00635FFA" w:rsidRDefault="00CE3DED" w:rsidP="0084668B">
      <w:pPr>
        <w:spacing w:after="0" w:line="240" w:lineRule="auto"/>
        <w:rPr>
          <w:b/>
          <w:bCs/>
          <w:i/>
          <w:iCs/>
          <w:sz w:val="24"/>
          <w:szCs w:val="24"/>
          <w:u w:val="single"/>
        </w:rPr>
      </w:pPr>
      <w:r w:rsidRPr="00635FFA">
        <w:rPr>
          <w:b/>
          <w:bCs/>
          <w:i/>
          <w:iCs/>
          <w:sz w:val="24"/>
          <w:szCs w:val="24"/>
          <w:u w:val="single"/>
        </w:rPr>
        <w:lastRenderedPageBreak/>
        <w:t>Holding Fee for future care:</w:t>
      </w:r>
    </w:p>
    <w:p w14:paraId="6CBEA242" w14:textId="7196B368" w:rsidR="00CE3DED" w:rsidRPr="00CE3DED" w:rsidRDefault="00CE3DED" w:rsidP="0084668B">
      <w:pPr>
        <w:spacing w:after="0" w:line="240" w:lineRule="auto"/>
        <w:rPr>
          <w:sz w:val="24"/>
          <w:szCs w:val="24"/>
        </w:rPr>
      </w:pPr>
      <w:r>
        <w:rPr>
          <w:sz w:val="24"/>
          <w:szCs w:val="24"/>
        </w:rPr>
        <w:t xml:space="preserve">To hold a position at the center and guarantee a future spot there will be a non-refundable </w:t>
      </w:r>
      <w:proofErr w:type="gramStart"/>
      <w:r w:rsidR="007024D9">
        <w:rPr>
          <w:sz w:val="24"/>
          <w:szCs w:val="24"/>
        </w:rPr>
        <w:t>2 week</w:t>
      </w:r>
      <w:proofErr w:type="gramEnd"/>
      <w:r w:rsidR="007024D9">
        <w:rPr>
          <w:sz w:val="24"/>
          <w:szCs w:val="24"/>
        </w:rPr>
        <w:t xml:space="preserve"> tuition</w:t>
      </w:r>
      <w:r>
        <w:rPr>
          <w:sz w:val="24"/>
          <w:szCs w:val="24"/>
        </w:rPr>
        <w:t xml:space="preserve"> that may be paid over a </w:t>
      </w:r>
      <w:proofErr w:type="gramStart"/>
      <w:r w:rsidR="007024D9">
        <w:rPr>
          <w:sz w:val="24"/>
          <w:szCs w:val="24"/>
        </w:rPr>
        <w:t>6</w:t>
      </w:r>
      <w:r>
        <w:rPr>
          <w:sz w:val="24"/>
          <w:szCs w:val="24"/>
        </w:rPr>
        <w:t xml:space="preserve"> week</w:t>
      </w:r>
      <w:proofErr w:type="gramEnd"/>
      <w:r>
        <w:rPr>
          <w:sz w:val="24"/>
          <w:szCs w:val="24"/>
        </w:rPr>
        <w:t xml:space="preserve"> span.</w:t>
      </w:r>
      <w:r w:rsidR="007024D9">
        <w:rPr>
          <w:sz w:val="24"/>
          <w:szCs w:val="24"/>
        </w:rPr>
        <w:t xml:space="preserve"> This will be credited towards your first 2 weeks of care. If you do pull out of care at any time prior to starting care, it will not be refunded. When signing the contract for the holding fee it will be required to set a starting date. If you want that date pushed back, you will start paying tuition on the date that you scheduled to start. If the date becomes earlier, the director will see if there is availability on the schedule for your child to start prior to their start date. Expectant mothers are required to update the director on a change of due date or if baby has arrived earlier or later than expected </w:t>
      </w:r>
      <w:r w:rsidR="00DF05B2">
        <w:rPr>
          <w:sz w:val="24"/>
          <w:szCs w:val="24"/>
        </w:rPr>
        <w:t>10 days</w:t>
      </w:r>
      <w:r w:rsidR="007024D9">
        <w:rPr>
          <w:sz w:val="24"/>
          <w:szCs w:val="24"/>
        </w:rPr>
        <w:t xml:space="preserve"> after babies’ birthday to set in stone care start date. </w:t>
      </w:r>
      <w:r>
        <w:rPr>
          <w:sz w:val="24"/>
          <w:szCs w:val="24"/>
        </w:rPr>
        <w:t xml:space="preserve">This is not required, but if you want guaranteed care, it will be. </w:t>
      </w:r>
    </w:p>
    <w:p w14:paraId="11784C02" w14:textId="77777777" w:rsidR="001D2D51" w:rsidRDefault="001D2D51" w:rsidP="00BA5AF9">
      <w:pPr>
        <w:rPr>
          <w:bCs/>
          <w:i/>
          <w:sz w:val="24"/>
          <w:szCs w:val="24"/>
          <w:u w:val="single"/>
        </w:rPr>
      </w:pPr>
    </w:p>
    <w:p w14:paraId="4F0890E3" w14:textId="28F9F648" w:rsidR="00CD59C5" w:rsidRPr="000A2D6F" w:rsidRDefault="004B5D3A" w:rsidP="000A2D6F">
      <w:pPr>
        <w:rPr>
          <w:bCs/>
          <w:i/>
          <w:sz w:val="24"/>
          <w:szCs w:val="24"/>
          <w:u w:val="single"/>
        </w:rPr>
      </w:pPr>
      <w:r w:rsidRPr="00635FFA">
        <w:rPr>
          <w:b/>
          <w:i/>
          <w:sz w:val="24"/>
          <w:szCs w:val="24"/>
          <w:u w:val="single"/>
        </w:rPr>
        <w:t>DHS</w:t>
      </w:r>
      <w:r w:rsidR="00CD59C5" w:rsidRPr="00635FFA">
        <w:rPr>
          <w:b/>
          <w:i/>
          <w:sz w:val="24"/>
          <w:szCs w:val="24"/>
          <w:u w:val="single"/>
        </w:rPr>
        <w:t xml:space="preserve"> </w:t>
      </w:r>
      <w:r w:rsidR="00635FFA" w:rsidRPr="00635FFA">
        <w:rPr>
          <w:b/>
          <w:i/>
          <w:sz w:val="24"/>
          <w:szCs w:val="24"/>
          <w:u w:val="single"/>
        </w:rPr>
        <w:t>&amp; Other Government Programs</w:t>
      </w:r>
      <w:r w:rsidR="00635FFA">
        <w:rPr>
          <w:b/>
          <w:i/>
          <w:sz w:val="24"/>
          <w:szCs w:val="24"/>
          <w:u w:val="single"/>
        </w:rPr>
        <w:t xml:space="preserve"> or Subsidies</w:t>
      </w:r>
      <w:r w:rsidR="00635FFA" w:rsidRPr="00635FFA">
        <w:rPr>
          <w:b/>
          <w:i/>
          <w:sz w:val="24"/>
          <w:szCs w:val="24"/>
          <w:u w:val="single"/>
        </w:rPr>
        <w:t xml:space="preserve"> </w:t>
      </w:r>
      <w:r w:rsidR="00CD59C5" w:rsidRPr="00635FFA">
        <w:rPr>
          <w:b/>
          <w:i/>
          <w:sz w:val="24"/>
          <w:szCs w:val="24"/>
          <w:u w:val="single"/>
        </w:rPr>
        <w:t>Policy</w:t>
      </w:r>
      <w:proofErr w:type="gramStart"/>
      <w:r w:rsidR="00CD59C5" w:rsidRPr="00635FFA">
        <w:rPr>
          <w:b/>
          <w:i/>
          <w:sz w:val="24"/>
          <w:szCs w:val="24"/>
          <w:u w:val="single"/>
        </w:rPr>
        <w:t>:</w:t>
      </w:r>
      <w:r w:rsidR="000A2D6F">
        <w:rPr>
          <w:bCs/>
          <w:i/>
          <w:sz w:val="24"/>
          <w:szCs w:val="24"/>
          <w:u w:val="single"/>
        </w:rPr>
        <w:t xml:space="preserve">  </w:t>
      </w:r>
      <w:r w:rsidR="00CD59C5">
        <w:rPr>
          <w:sz w:val="24"/>
          <w:szCs w:val="24"/>
        </w:rPr>
        <w:t>Loving</w:t>
      </w:r>
      <w:proofErr w:type="gramEnd"/>
      <w:r w:rsidR="00CD59C5">
        <w:rPr>
          <w:sz w:val="24"/>
          <w:szCs w:val="24"/>
        </w:rPr>
        <w:t xml:space="preserve"> Hea</w:t>
      </w:r>
      <w:r>
        <w:rPr>
          <w:sz w:val="24"/>
          <w:szCs w:val="24"/>
        </w:rPr>
        <w:t>rts Little Hands does accept DHS</w:t>
      </w:r>
      <w:r w:rsidR="00635FFA">
        <w:rPr>
          <w:sz w:val="24"/>
          <w:szCs w:val="24"/>
        </w:rPr>
        <w:t xml:space="preserve"> and other subsidy</w:t>
      </w:r>
      <w:r w:rsidR="00CD59C5">
        <w:rPr>
          <w:sz w:val="24"/>
          <w:szCs w:val="24"/>
        </w:rPr>
        <w:t xml:space="preserve"> payments. Each family will be responsible for the co-pay each w</w:t>
      </w:r>
      <w:r w:rsidR="00CD59C5" w:rsidRPr="002556AC">
        <w:rPr>
          <w:sz w:val="24"/>
          <w:szCs w:val="24"/>
        </w:rPr>
        <w:t>eek</w:t>
      </w:r>
      <w:r w:rsidR="00826226">
        <w:rPr>
          <w:sz w:val="24"/>
          <w:szCs w:val="24"/>
        </w:rPr>
        <w:t xml:space="preserve"> (roughly 50% </w:t>
      </w:r>
      <w:r w:rsidR="00ED66ED">
        <w:rPr>
          <w:sz w:val="24"/>
          <w:szCs w:val="24"/>
        </w:rPr>
        <w:t xml:space="preserve">or less </w:t>
      </w:r>
      <w:r w:rsidR="00826226">
        <w:rPr>
          <w:sz w:val="24"/>
          <w:szCs w:val="24"/>
        </w:rPr>
        <w:t>of the LHLH tuition rate</w:t>
      </w:r>
      <w:r w:rsidR="00635FFA">
        <w:rPr>
          <w:sz w:val="24"/>
          <w:szCs w:val="24"/>
        </w:rPr>
        <w:t xml:space="preserve">- which will be determined by your </w:t>
      </w:r>
      <w:proofErr w:type="gramStart"/>
      <w:r w:rsidR="00635FFA">
        <w:rPr>
          <w:sz w:val="24"/>
          <w:szCs w:val="24"/>
        </w:rPr>
        <w:t>caseworker</w:t>
      </w:r>
      <w:proofErr w:type="gramEnd"/>
      <w:r w:rsidR="00635FFA">
        <w:rPr>
          <w:sz w:val="24"/>
          <w:szCs w:val="24"/>
        </w:rPr>
        <w:t xml:space="preserve"> and documented</w:t>
      </w:r>
      <w:r w:rsidR="00826226">
        <w:rPr>
          <w:sz w:val="24"/>
          <w:szCs w:val="24"/>
        </w:rPr>
        <w:t>)</w:t>
      </w:r>
      <w:r w:rsidR="00CD59C5" w:rsidRPr="002556AC">
        <w:rPr>
          <w:sz w:val="24"/>
          <w:szCs w:val="24"/>
        </w:rPr>
        <w:t xml:space="preserve">. </w:t>
      </w:r>
      <w:r w:rsidR="005C063D" w:rsidRPr="002556AC">
        <w:rPr>
          <w:sz w:val="24"/>
          <w:szCs w:val="24"/>
        </w:rPr>
        <w:t>If a family is in the process of applying for approval from DHS</w:t>
      </w:r>
      <w:r w:rsidR="00635FFA">
        <w:rPr>
          <w:sz w:val="24"/>
          <w:szCs w:val="24"/>
        </w:rPr>
        <w:t xml:space="preserve"> or other subsidies</w:t>
      </w:r>
      <w:r w:rsidR="005C063D" w:rsidRPr="002556AC">
        <w:rPr>
          <w:sz w:val="24"/>
          <w:szCs w:val="24"/>
        </w:rPr>
        <w:t>, the family will pay the</w:t>
      </w:r>
      <w:r w:rsidR="00B20FE7" w:rsidRPr="002556AC">
        <w:rPr>
          <w:sz w:val="24"/>
          <w:szCs w:val="24"/>
        </w:rPr>
        <w:t xml:space="preserve"> full/normal</w:t>
      </w:r>
      <w:r w:rsidR="005C063D" w:rsidRPr="002556AC">
        <w:rPr>
          <w:sz w:val="24"/>
          <w:szCs w:val="24"/>
        </w:rPr>
        <w:t xml:space="preserve"> tuition rates up front, and if their approval is granted for the prior periods they will be reimbursed </w:t>
      </w:r>
      <w:r w:rsidR="00B20FE7" w:rsidRPr="002556AC">
        <w:rPr>
          <w:sz w:val="24"/>
          <w:szCs w:val="24"/>
        </w:rPr>
        <w:t xml:space="preserve">as a credit to the account </w:t>
      </w:r>
      <w:r w:rsidR="001E4B57">
        <w:rPr>
          <w:sz w:val="24"/>
          <w:szCs w:val="24"/>
        </w:rPr>
        <w:t>from Loving Hearts</w:t>
      </w:r>
      <w:r w:rsidR="005C063D" w:rsidRPr="002556AC">
        <w:rPr>
          <w:sz w:val="24"/>
          <w:szCs w:val="24"/>
        </w:rPr>
        <w:t xml:space="preserve"> upon payment from DHS.</w:t>
      </w:r>
      <w:r w:rsidR="004D5CB8" w:rsidRPr="002556AC">
        <w:rPr>
          <w:sz w:val="24"/>
          <w:szCs w:val="24"/>
        </w:rPr>
        <w:t xml:space="preserve"> </w:t>
      </w:r>
    </w:p>
    <w:p w14:paraId="16AB3C18" w14:textId="7B825430" w:rsidR="004A7D4E" w:rsidRDefault="00EA70E3" w:rsidP="0084668B">
      <w:pPr>
        <w:spacing w:after="0" w:line="240" w:lineRule="auto"/>
        <w:rPr>
          <w:sz w:val="24"/>
          <w:szCs w:val="24"/>
        </w:rPr>
      </w:pPr>
      <w:r>
        <w:rPr>
          <w:sz w:val="24"/>
          <w:szCs w:val="24"/>
        </w:rPr>
        <w:t xml:space="preserve"> It is </w:t>
      </w:r>
      <w:r w:rsidR="007835BF">
        <w:rPr>
          <w:sz w:val="24"/>
          <w:szCs w:val="24"/>
        </w:rPr>
        <w:t>the responsibility of the parent and not the center to stay in touch with the DHS</w:t>
      </w:r>
      <w:r w:rsidR="00635FFA">
        <w:rPr>
          <w:sz w:val="24"/>
          <w:szCs w:val="24"/>
        </w:rPr>
        <w:t>/subsidy</w:t>
      </w:r>
      <w:r w:rsidR="007835BF">
        <w:rPr>
          <w:sz w:val="24"/>
          <w:szCs w:val="24"/>
        </w:rPr>
        <w:t xml:space="preserve"> office and their caseworker to maintain benefits</w:t>
      </w:r>
      <w:r w:rsidR="00CA362F">
        <w:rPr>
          <w:sz w:val="24"/>
          <w:szCs w:val="24"/>
        </w:rPr>
        <w:t>, and to recognize that any status change from either DHS or their work schedule will result</w:t>
      </w:r>
      <w:r w:rsidR="006C0934">
        <w:rPr>
          <w:sz w:val="24"/>
          <w:szCs w:val="24"/>
        </w:rPr>
        <w:t xml:space="preserve"> in the difference being billed and/or </w:t>
      </w:r>
      <w:r w:rsidR="00CA362F">
        <w:rPr>
          <w:sz w:val="24"/>
          <w:szCs w:val="24"/>
        </w:rPr>
        <w:t>back billed from the center</w:t>
      </w:r>
      <w:r w:rsidR="006C0934">
        <w:rPr>
          <w:sz w:val="24"/>
          <w:szCs w:val="24"/>
        </w:rPr>
        <w:t>; the co-payment may change frequently as such.</w:t>
      </w:r>
      <w:r w:rsidR="007830C5">
        <w:rPr>
          <w:sz w:val="24"/>
          <w:szCs w:val="24"/>
        </w:rPr>
        <w:t xml:space="preserve"> </w:t>
      </w:r>
      <w:r w:rsidR="00BD6809">
        <w:rPr>
          <w:sz w:val="24"/>
          <w:szCs w:val="24"/>
        </w:rPr>
        <w:t>(See also: Payment Policy)</w:t>
      </w:r>
    </w:p>
    <w:p w14:paraId="422D2036" w14:textId="2FE2F8E8" w:rsidR="00980F28" w:rsidRDefault="00980F28" w:rsidP="0084668B">
      <w:pPr>
        <w:spacing w:after="0" w:line="240" w:lineRule="auto"/>
        <w:rPr>
          <w:sz w:val="24"/>
          <w:szCs w:val="24"/>
        </w:rPr>
      </w:pPr>
      <w:r>
        <w:rPr>
          <w:sz w:val="24"/>
          <w:szCs w:val="24"/>
        </w:rPr>
        <w:t xml:space="preserve">Please note that DHS </w:t>
      </w:r>
      <w:r w:rsidR="00635FFA">
        <w:rPr>
          <w:sz w:val="24"/>
          <w:szCs w:val="24"/>
        </w:rPr>
        <w:t xml:space="preserve">might </w:t>
      </w:r>
      <w:r>
        <w:rPr>
          <w:sz w:val="24"/>
          <w:szCs w:val="24"/>
        </w:rPr>
        <w:t xml:space="preserve">only </w:t>
      </w:r>
      <w:r w:rsidR="00635FFA">
        <w:rPr>
          <w:sz w:val="24"/>
          <w:szCs w:val="24"/>
        </w:rPr>
        <w:t>provide</w:t>
      </w:r>
      <w:r>
        <w:rPr>
          <w:sz w:val="24"/>
          <w:szCs w:val="24"/>
        </w:rPr>
        <w:t xml:space="preserve"> </w:t>
      </w:r>
      <w:r w:rsidR="00122429">
        <w:rPr>
          <w:sz w:val="24"/>
          <w:szCs w:val="24"/>
        </w:rPr>
        <w:t>supplemental</w:t>
      </w:r>
      <w:r>
        <w:rPr>
          <w:sz w:val="24"/>
          <w:szCs w:val="24"/>
        </w:rPr>
        <w:t xml:space="preserve"> assistance for childcare tuition, which </w:t>
      </w:r>
      <w:r w:rsidR="00635FFA">
        <w:rPr>
          <w:sz w:val="24"/>
          <w:szCs w:val="24"/>
        </w:rPr>
        <w:t xml:space="preserve">could </w:t>
      </w:r>
      <w:r>
        <w:rPr>
          <w:sz w:val="24"/>
          <w:szCs w:val="24"/>
        </w:rPr>
        <w:t xml:space="preserve">average about 50% </w:t>
      </w:r>
      <w:r w:rsidR="00FC16E3">
        <w:rPr>
          <w:sz w:val="24"/>
          <w:szCs w:val="24"/>
        </w:rPr>
        <w:t xml:space="preserve">or less </w:t>
      </w:r>
      <w:r>
        <w:rPr>
          <w:sz w:val="24"/>
          <w:szCs w:val="24"/>
        </w:rPr>
        <w:t>of the total LHLH tuition. (This will vary based on the approved % DP rate, child’s age, and hours approved weekly as well as spent at the facility)</w:t>
      </w:r>
    </w:p>
    <w:p w14:paraId="583999FF" w14:textId="77777777" w:rsidR="001836D6" w:rsidRDefault="001836D6" w:rsidP="0084668B">
      <w:pPr>
        <w:spacing w:after="0" w:line="240" w:lineRule="auto"/>
        <w:rPr>
          <w:sz w:val="24"/>
          <w:szCs w:val="24"/>
        </w:rPr>
      </w:pPr>
    </w:p>
    <w:p w14:paraId="34D5B86F" w14:textId="480B73B3" w:rsidR="00CD59C5" w:rsidRDefault="00CD59C5" w:rsidP="0084668B">
      <w:pPr>
        <w:spacing w:after="0" w:line="240" w:lineRule="auto"/>
        <w:rPr>
          <w:sz w:val="24"/>
          <w:szCs w:val="24"/>
        </w:rPr>
      </w:pPr>
      <w:r w:rsidRPr="00BA5AF9">
        <w:rPr>
          <w:sz w:val="24"/>
          <w:szCs w:val="24"/>
        </w:rPr>
        <w:t>Procedure</w:t>
      </w:r>
      <w:proofErr w:type="gramStart"/>
      <w:r w:rsidRPr="00BA5AF9">
        <w:rPr>
          <w:sz w:val="24"/>
          <w:szCs w:val="24"/>
        </w:rPr>
        <w:t>:</w:t>
      </w:r>
      <w:r w:rsidR="000A2D6F">
        <w:rPr>
          <w:sz w:val="24"/>
          <w:szCs w:val="24"/>
        </w:rPr>
        <w:t xml:space="preserve">  </w:t>
      </w:r>
      <w:r w:rsidR="004B5D3A">
        <w:rPr>
          <w:sz w:val="24"/>
          <w:szCs w:val="24"/>
        </w:rPr>
        <w:t>You</w:t>
      </w:r>
      <w:proofErr w:type="gramEnd"/>
      <w:r w:rsidR="004B5D3A">
        <w:rPr>
          <w:sz w:val="24"/>
          <w:szCs w:val="24"/>
        </w:rPr>
        <w:t xml:space="preserve"> must present a </w:t>
      </w:r>
      <w:proofErr w:type="gramStart"/>
      <w:r w:rsidR="004B5D3A">
        <w:rPr>
          <w:sz w:val="24"/>
          <w:szCs w:val="24"/>
        </w:rPr>
        <w:t>completed</w:t>
      </w:r>
      <w:proofErr w:type="gramEnd"/>
      <w:r w:rsidR="004B5D3A">
        <w:rPr>
          <w:sz w:val="24"/>
          <w:szCs w:val="24"/>
        </w:rPr>
        <w:t xml:space="preserve"> DHS</w:t>
      </w:r>
      <w:r w:rsidR="00B52B9E">
        <w:rPr>
          <w:sz w:val="24"/>
          <w:szCs w:val="24"/>
        </w:rPr>
        <w:t xml:space="preserve"> or </w:t>
      </w:r>
      <w:proofErr w:type="gramStart"/>
      <w:r w:rsidR="00B52B9E">
        <w:rPr>
          <w:sz w:val="24"/>
          <w:szCs w:val="24"/>
        </w:rPr>
        <w:t xml:space="preserve">subsidy </w:t>
      </w:r>
      <w:r>
        <w:rPr>
          <w:sz w:val="24"/>
          <w:szCs w:val="24"/>
        </w:rPr>
        <w:t xml:space="preserve"> form</w:t>
      </w:r>
      <w:proofErr w:type="gramEnd"/>
      <w:r>
        <w:rPr>
          <w:sz w:val="24"/>
          <w:szCs w:val="24"/>
        </w:rPr>
        <w:t xml:space="preserve"> that has been approved for childcare and shows the coverage you have been granted.</w:t>
      </w:r>
      <w:r w:rsidR="004B5D3A">
        <w:rPr>
          <w:sz w:val="24"/>
          <w:szCs w:val="24"/>
        </w:rPr>
        <w:t xml:space="preserve"> </w:t>
      </w:r>
      <w:r w:rsidR="003C3A62">
        <w:rPr>
          <w:sz w:val="24"/>
          <w:szCs w:val="24"/>
        </w:rPr>
        <w:t xml:space="preserve">The center will then begin billing DHS. </w:t>
      </w:r>
      <w:r w:rsidR="001B50E0">
        <w:rPr>
          <w:sz w:val="24"/>
          <w:szCs w:val="24"/>
        </w:rPr>
        <w:t>The difference between</w:t>
      </w:r>
      <w:r w:rsidR="004B5D3A">
        <w:rPr>
          <w:sz w:val="24"/>
          <w:szCs w:val="24"/>
        </w:rPr>
        <w:t xml:space="preserve"> DHS</w:t>
      </w:r>
      <w:r>
        <w:rPr>
          <w:sz w:val="24"/>
          <w:szCs w:val="24"/>
        </w:rPr>
        <w:t xml:space="preserve"> reimbursement</w:t>
      </w:r>
      <w:r w:rsidR="00CD6750">
        <w:rPr>
          <w:sz w:val="24"/>
          <w:szCs w:val="24"/>
        </w:rPr>
        <w:t xml:space="preserve"> (once paid)</w:t>
      </w:r>
      <w:r>
        <w:rPr>
          <w:sz w:val="24"/>
          <w:szCs w:val="24"/>
        </w:rPr>
        <w:t xml:space="preserve"> </w:t>
      </w:r>
      <w:r w:rsidR="001B50E0">
        <w:rPr>
          <w:sz w:val="24"/>
          <w:szCs w:val="24"/>
        </w:rPr>
        <w:t>and</w:t>
      </w:r>
      <w:r>
        <w:rPr>
          <w:sz w:val="24"/>
          <w:szCs w:val="24"/>
        </w:rPr>
        <w:t xml:space="preserve"> our weekly rates </w:t>
      </w:r>
      <w:proofErr w:type="gramStart"/>
      <w:r w:rsidR="001B50E0">
        <w:rPr>
          <w:sz w:val="24"/>
          <w:szCs w:val="24"/>
        </w:rPr>
        <w:t>represent</w:t>
      </w:r>
      <w:proofErr w:type="gramEnd"/>
      <w:r w:rsidR="001B50E0">
        <w:rPr>
          <w:sz w:val="24"/>
          <w:szCs w:val="24"/>
        </w:rPr>
        <w:t xml:space="preserve"> what </w:t>
      </w:r>
      <w:r w:rsidR="00311CD6">
        <w:rPr>
          <w:sz w:val="24"/>
          <w:szCs w:val="24"/>
        </w:rPr>
        <w:t xml:space="preserve">you will be responsible for </w:t>
      </w:r>
      <w:r w:rsidR="00CD6750">
        <w:rPr>
          <w:sz w:val="24"/>
          <w:szCs w:val="24"/>
        </w:rPr>
        <w:t xml:space="preserve">as your </w:t>
      </w:r>
      <w:r w:rsidR="001E6828">
        <w:rPr>
          <w:sz w:val="24"/>
          <w:szCs w:val="24"/>
        </w:rPr>
        <w:t>co-</w:t>
      </w:r>
      <w:r w:rsidR="001B50E0">
        <w:rPr>
          <w:sz w:val="24"/>
          <w:szCs w:val="24"/>
        </w:rPr>
        <w:t>payment</w:t>
      </w:r>
      <w:r>
        <w:rPr>
          <w:sz w:val="24"/>
          <w:szCs w:val="24"/>
        </w:rPr>
        <w:t xml:space="preserve">. </w:t>
      </w:r>
      <w:r w:rsidR="002556AC">
        <w:rPr>
          <w:sz w:val="24"/>
          <w:szCs w:val="24"/>
        </w:rPr>
        <w:t xml:space="preserve"> </w:t>
      </w:r>
      <w:r w:rsidR="00DC62FB">
        <w:rPr>
          <w:sz w:val="24"/>
          <w:szCs w:val="24"/>
        </w:rPr>
        <w:t>Please note that DHS only provides payment every two weeks and there is a</w:t>
      </w:r>
      <w:r w:rsidR="003C3A62">
        <w:rPr>
          <w:sz w:val="24"/>
          <w:szCs w:val="24"/>
        </w:rPr>
        <w:t xml:space="preserve">n initial lag of up to 30 days for the center to receive </w:t>
      </w:r>
      <w:r w:rsidR="00757AB0">
        <w:rPr>
          <w:sz w:val="24"/>
          <w:szCs w:val="24"/>
        </w:rPr>
        <w:t xml:space="preserve">the first </w:t>
      </w:r>
      <w:r w:rsidR="003C3A62">
        <w:rPr>
          <w:sz w:val="24"/>
          <w:szCs w:val="24"/>
        </w:rPr>
        <w:t>payment</w:t>
      </w:r>
      <w:r w:rsidR="00DC62FB">
        <w:rPr>
          <w:sz w:val="24"/>
          <w:szCs w:val="24"/>
        </w:rPr>
        <w:t xml:space="preserve">. </w:t>
      </w:r>
      <w:r w:rsidR="00DC62FB" w:rsidRPr="00635FFA">
        <w:rPr>
          <w:sz w:val="24"/>
          <w:szCs w:val="24"/>
        </w:rPr>
        <w:t xml:space="preserve">The parent is responsible for paying the full tuition rate </w:t>
      </w:r>
      <w:r w:rsidR="00CD6750" w:rsidRPr="00635FFA">
        <w:rPr>
          <w:sz w:val="24"/>
          <w:szCs w:val="24"/>
        </w:rPr>
        <w:t xml:space="preserve">upfront </w:t>
      </w:r>
      <w:r w:rsidR="00DC62FB" w:rsidRPr="00635FFA">
        <w:rPr>
          <w:sz w:val="24"/>
          <w:szCs w:val="24"/>
        </w:rPr>
        <w:t>in the meantime</w:t>
      </w:r>
      <w:r w:rsidR="00B17C1B" w:rsidRPr="00635FFA">
        <w:rPr>
          <w:sz w:val="24"/>
          <w:szCs w:val="24"/>
        </w:rPr>
        <w:t xml:space="preserve"> </w:t>
      </w:r>
      <w:r w:rsidR="00DC6624" w:rsidRPr="00635FFA">
        <w:rPr>
          <w:sz w:val="24"/>
          <w:szCs w:val="24"/>
        </w:rPr>
        <w:t>(</w:t>
      </w:r>
      <w:r w:rsidR="00B17C1B" w:rsidRPr="00635FFA">
        <w:rPr>
          <w:sz w:val="24"/>
          <w:szCs w:val="24"/>
        </w:rPr>
        <w:t>no exceptions</w:t>
      </w:r>
      <w:r w:rsidR="00DC6624" w:rsidRPr="00635FFA">
        <w:rPr>
          <w:sz w:val="24"/>
          <w:szCs w:val="24"/>
        </w:rPr>
        <w:t>)</w:t>
      </w:r>
      <w:r w:rsidR="00DC62FB" w:rsidRPr="00635FFA">
        <w:rPr>
          <w:sz w:val="24"/>
          <w:szCs w:val="24"/>
        </w:rPr>
        <w:t xml:space="preserve">. Once </w:t>
      </w:r>
      <w:r w:rsidR="00DC62FB">
        <w:rPr>
          <w:sz w:val="24"/>
          <w:szCs w:val="24"/>
        </w:rPr>
        <w:t>payment is received, it will be applied as a credit on the parent statement. Should there be any excess between upfront parent payments and DHS payments, it will be applied as a future credit on the account; should the child withdraw from the facility with a full two week notice, the difference will be refunded to the parent.</w:t>
      </w:r>
    </w:p>
    <w:p w14:paraId="06114A47" w14:textId="77777777" w:rsidR="00DC62FB" w:rsidRDefault="00DC62FB" w:rsidP="0084668B">
      <w:pPr>
        <w:spacing w:after="0" w:line="240" w:lineRule="auto"/>
        <w:rPr>
          <w:i/>
          <w:sz w:val="24"/>
          <w:szCs w:val="24"/>
          <w:u w:val="single"/>
        </w:rPr>
      </w:pPr>
    </w:p>
    <w:p w14:paraId="605B3200" w14:textId="77777777" w:rsidR="0084668B" w:rsidRPr="00635FFA" w:rsidRDefault="0084668B" w:rsidP="0084668B">
      <w:pPr>
        <w:spacing w:after="0" w:line="240" w:lineRule="auto"/>
        <w:rPr>
          <w:b/>
          <w:bCs/>
          <w:i/>
          <w:sz w:val="24"/>
          <w:szCs w:val="24"/>
          <w:u w:val="single"/>
        </w:rPr>
      </w:pPr>
      <w:r w:rsidRPr="00635FFA">
        <w:rPr>
          <w:b/>
          <w:bCs/>
          <w:i/>
          <w:sz w:val="24"/>
          <w:szCs w:val="24"/>
          <w:u w:val="single"/>
        </w:rPr>
        <w:t>Release of Children Policy:</w:t>
      </w:r>
    </w:p>
    <w:p w14:paraId="259A0A49" w14:textId="77777777" w:rsidR="0084668B" w:rsidRDefault="0084668B" w:rsidP="0084668B">
      <w:pPr>
        <w:spacing w:after="0" w:line="240" w:lineRule="auto"/>
        <w:rPr>
          <w:sz w:val="24"/>
          <w:szCs w:val="24"/>
        </w:rPr>
      </w:pPr>
      <w:r>
        <w:rPr>
          <w:sz w:val="24"/>
          <w:szCs w:val="24"/>
        </w:rPr>
        <w:t xml:space="preserve">  Our program will only release children to people authorized on your child’s emergency card, or with written permission by either parent or guardian.</w:t>
      </w:r>
    </w:p>
    <w:p w14:paraId="218955A8" w14:textId="6CE3D9B7" w:rsidR="0084668B" w:rsidRDefault="0084668B" w:rsidP="000A2D6F">
      <w:pPr>
        <w:spacing w:after="0" w:line="240" w:lineRule="auto"/>
        <w:ind w:firstLine="720"/>
        <w:rPr>
          <w:sz w:val="24"/>
          <w:szCs w:val="24"/>
        </w:rPr>
      </w:pPr>
      <w:r w:rsidRPr="009C4698">
        <w:rPr>
          <w:i/>
          <w:sz w:val="24"/>
          <w:szCs w:val="24"/>
        </w:rPr>
        <w:lastRenderedPageBreak/>
        <w:t>Procedure:</w:t>
      </w:r>
      <w:r w:rsidR="000A2D6F">
        <w:rPr>
          <w:i/>
          <w:sz w:val="24"/>
          <w:szCs w:val="24"/>
        </w:rPr>
        <w:t xml:space="preserve"> </w:t>
      </w:r>
      <w:r>
        <w:rPr>
          <w:sz w:val="24"/>
          <w:szCs w:val="24"/>
        </w:rPr>
        <w:t xml:space="preserve">Please list authorized people who may pick up your child on the front of the child emergency card. Children will be released to either parent unless a court order prohibits release to a particular parent. We require picture I.D. from any unknown individual who arrives to pick up a child. Their I.D. must match the name listed on the emergency card.  If the I.D does not match the emergency card, the child’s parents will be notified </w:t>
      </w:r>
      <w:r w:rsidR="00AE02D0">
        <w:rPr>
          <w:sz w:val="24"/>
          <w:szCs w:val="24"/>
        </w:rPr>
        <w:t>immediately,</w:t>
      </w:r>
      <w:r>
        <w:rPr>
          <w:sz w:val="24"/>
          <w:szCs w:val="24"/>
        </w:rPr>
        <w:t xml:space="preserve"> and the child will not be released. </w:t>
      </w:r>
    </w:p>
    <w:p w14:paraId="4B851711" w14:textId="77777777" w:rsidR="00635FFA" w:rsidRDefault="00635FFA" w:rsidP="000A2D6F">
      <w:pPr>
        <w:spacing w:after="0" w:line="240" w:lineRule="auto"/>
        <w:ind w:firstLine="720"/>
        <w:rPr>
          <w:sz w:val="24"/>
          <w:szCs w:val="24"/>
        </w:rPr>
      </w:pPr>
    </w:p>
    <w:p w14:paraId="78CB0AB7" w14:textId="77777777" w:rsidR="00635FFA" w:rsidRPr="00635FFA" w:rsidRDefault="00635FFA" w:rsidP="00635FFA">
      <w:pPr>
        <w:spacing w:after="0" w:line="240" w:lineRule="auto"/>
        <w:rPr>
          <w:i/>
          <w:sz w:val="24"/>
          <w:szCs w:val="24"/>
          <w:u w:val="single"/>
        </w:rPr>
      </w:pPr>
      <w:r w:rsidRPr="00635FFA">
        <w:rPr>
          <w:b/>
          <w:bCs/>
          <w:i/>
          <w:sz w:val="24"/>
          <w:szCs w:val="24"/>
          <w:u w:val="single"/>
        </w:rPr>
        <w:t>Child Discipline Policy:</w:t>
      </w:r>
    </w:p>
    <w:p w14:paraId="2D8E372E" w14:textId="77777777" w:rsidR="00635FFA" w:rsidRPr="00635FFA" w:rsidRDefault="00635FFA" w:rsidP="00635FFA">
      <w:pPr>
        <w:spacing w:after="0" w:line="240" w:lineRule="auto"/>
        <w:rPr>
          <w:i/>
          <w:sz w:val="24"/>
          <w:szCs w:val="24"/>
        </w:rPr>
      </w:pPr>
      <w:r w:rsidRPr="00635FFA">
        <w:rPr>
          <w:i/>
          <w:sz w:val="24"/>
          <w:szCs w:val="24"/>
        </w:rPr>
        <w:t>At Loving Hearts Little Hands, we incorporate and promote positive discipline methods. Our goal is to teach and reinforce in children respect for one another and adults; as well as respect for belongings, equipment, and supplies. We teach them the good feelings that come from sharing, learning patience, taking turns, and using manners. </w:t>
      </w:r>
    </w:p>
    <w:p w14:paraId="43E7B461" w14:textId="77777777" w:rsidR="00635FFA" w:rsidRPr="00635FFA" w:rsidRDefault="00635FFA" w:rsidP="00635FFA">
      <w:pPr>
        <w:spacing w:after="0" w:line="240" w:lineRule="auto"/>
        <w:ind w:firstLine="720"/>
        <w:rPr>
          <w:i/>
          <w:sz w:val="24"/>
          <w:szCs w:val="24"/>
        </w:rPr>
      </w:pPr>
    </w:p>
    <w:p w14:paraId="5A4F655D" w14:textId="4BD2B241" w:rsidR="00635FFA" w:rsidRPr="00635FFA" w:rsidRDefault="00635FFA" w:rsidP="00635FFA">
      <w:pPr>
        <w:spacing w:after="0" w:line="240" w:lineRule="auto"/>
        <w:rPr>
          <w:i/>
          <w:sz w:val="24"/>
          <w:szCs w:val="24"/>
        </w:rPr>
      </w:pPr>
      <w:r w:rsidRPr="00635FFA">
        <w:rPr>
          <w:b/>
          <w:bCs/>
          <w:i/>
          <w:sz w:val="24"/>
          <w:szCs w:val="24"/>
        </w:rPr>
        <w:t>Procedure: </w:t>
      </w:r>
      <w:r w:rsidRPr="00635FFA">
        <w:rPr>
          <w:i/>
          <w:sz w:val="24"/>
          <w:szCs w:val="24"/>
        </w:rPr>
        <w:t>In the event of inappropriate behavior, the child is redirected to make a better decision on their own. Loving Hearts will emphasize self-control, self-direction, self-esteem and cooperation with other children and staff. If the behavior continues, the child will be redirected to an alternative activity. Inappropriate behavior that becomes a problem will result in a meeting with parents, and a behavior strategy will be determined. Appropriate behavior is always praised, acknowledged and appreciated.</w:t>
      </w:r>
    </w:p>
    <w:p w14:paraId="3B8F5DEE" w14:textId="32F0795A" w:rsidR="00635FFA" w:rsidRPr="000A2D6F" w:rsidRDefault="00635FFA" w:rsidP="00635FFA">
      <w:pPr>
        <w:spacing w:after="0" w:line="240" w:lineRule="auto"/>
        <w:ind w:firstLine="720"/>
        <w:rPr>
          <w:i/>
          <w:sz w:val="24"/>
          <w:szCs w:val="24"/>
        </w:rPr>
      </w:pPr>
      <w:r w:rsidRPr="00635FFA">
        <w:rPr>
          <w:i/>
          <w:sz w:val="24"/>
          <w:szCs w:val="24"/>
        </w:rPr>
        <w:br/>
        <w:t> (The center does reserve the right to immediately un-enroll any child which has posed a threat to the safety of other children or the staff.)</w:t>
      </w:r>
    </w:p>
    <w:p w14:paraId="2CA7DE48" w14:textId="77777777" w:rsidR="00FD682C" w:rsidRDefault="00FD682C" w:rsidP="009C4698">
      <w:pPr>
        <w:spacing w:after="0" w:line="240" w:lineRule="auto"/>
        <w:rPr>
          <w:i/>
          <w:sz w:val="24"/>
          <w:szCs w:val="24"/>
          <w:u w:val="single"/>
        </w:rPr>
      </w:pPr>
    </w:p>
    <w:p w14:paraId="3F07383D" w14:textId="77777777" w:rsidR="00A53DCF" w:rsidRPr="00635FFA" w:rsidRDefault="00A53DCF" w:rsidP="0084668B">
      <w:pPr>
        <w:spacing w:after="0" w:line="240" w:lineRule="auto"/>
        <w:rPr>
          <w:b/>
          <w:bCs/>
          <w:i/>
          <w:sz w:val="24"/>
          <w:szCs w:val="24"/>
          <w:u w:val="single"/>
        </w:rPr>
      </w:pPr>
      <w:r w:rsidRPr="00635FFA">
        <w:rPr>
          <w:b/>
          <w:bCs/>
          <w:i/>
          <w:sz w:val="24"/>
          <w:szCs w:val="24"/>
          <w:u w:val="single"/>
        </w:rPr>
        <w:t>Staff Screening Policy:</w:t>
      </w:r>
    </w:p>
    <w:p w14:paraId="13054BF6" w14:textId="6D1F343E" w:rsidR="00A53DCF" w:rsidRDefault="00A53DCF" w:rsidP="0084668B">
      <w:pPr>
        <w:spacing w:after="0" w:line="240" w:lineRule="auto"/>
        <w:rPr>
          <w:sz w:val="24"/>
          <w:szCs w:val="24"/>
        </w:rPr>
      </w:pPr>
      <w:r>
        <w:rPr>
          <w:sz w:val="24"/>
          <w:szCs w:val="24"/>
        </w:rPr>
        <w:t xml:space="preserve">Our program </w:t>
      </w:r>
      <w:r w:rsidR="003167A0">
        <w:rPr>
          <w:sz w:val="24"/>
          <w:szCs w:val="24"/>
        </w:rPr>
        <w:t xml:space="preserve">fingerprints </w:t>
      </w:r>
      <w:r>
        <w:rPr>
          <w:sz w:val="24"/>
          <w:szCs w:val="24"/>
        </w:rPr>
        <w:t xml:space="preserve">every staff member and volunteer prior to their interactions with the children. </w:t>
      </w:r>
    </w:p>
    <w:p w14:paraId="4D3FE100" w14:textId="14691A3A" w:rsidR="00A53DCF" w:rsidRPr="000A2D6F" w:rsidRDefault="00A53DCF" w:rsidP="0084668B">
      <w:pPr>
        <w:spacing w:after="0" w:line="240" w:lineRule="auto"/>
        <w:rPr>
          <w:i/>
          <w:sz w:val="24"/>
          <w:szCs w:val="24"/>
        </w:rPr>
      </w:pPr>
      <w:r>
        <w:rPr>
          <w:i/>
          <w:sz w:val="24"/>
          <w:szCs w:val="24"/>
        </w:rPr>
        <w:t xml:space="preserve">Procedure: </w:t>
      </w:r>
      <w:r w:rsidR="000A2D6F">
        <w:rPr>
          <w:i/>
          <w:sz w:val="24"/>
          <w:szCs w:val="24"/>
        </w:rPr>
        <w:t xml:space="preserve"> </w:t>
      </w:r>
      <w:r w:rsidR="003948CE">
        <w:rPr>
          <w:sz w:val="24"/>
          <w:szCs w:val="24"/>
        </w:rPr>
        <w:t>All staff and volunteers must complete a protective services screening</w:t>
      </w:r>
      <w:r w:rsidR="0070238F">
        <w:rPr>
          <w:sz w:val="24"/>
          <w:szCs w:val="24"/>
        </w:rPr>
        <w:t xml:space="preserve"> in accordance with Michigan </w:t>
      </w:r>
      <w:r w:rsidR="00AE02D0">
        <w:rPr>
          <w:sz w:val="24"/>
          <w:szCs w:val="24"/>
        </w:rPr>
        <w:t>law and</w:t>
      </w:r>
      <w:r w:rsidR="0070238F">
        <w:rPr>
          <w:sz w:val="24"/>
          <w:szCs w:val="24"/>
        </w:rPr>
        <w:t xml:space="preserve"> shall be of responsible character and suitable to meet the needs of children</w:t>
      </w:r>
      <w:r w:rsidR="003948CE">
        <w:rPr>
          <w:sz w:val="24"/>
          <w:szCs w:val="24"/>
        </w:rPr>
        <w:t xml:space="preserve">. </w:t>
      </w:r>
    </w:p>
    <w:p w14:paraId="26A7A587" w14:textId="77777777" w:rsidR="00FD682C" w:rsidRDefault="00FD682C" w:rsidP="0084668B">
      <w:pPr>
        <w:spacing w:after="0" w:line="240" w:lineRule="auto"/>
        <w:rPr>
          <w:i/>
          <w:sz w:val="24"/>
          <w:szCs w:val="24"/>
          <w:u w:val="single"/>
        </w:rPr>
      </w:pPr>
    </w:p>
    <w:p w14:paraId="0885EE6F" w14:textId="77777777" w:rsidR="0084668B" w:rsidRPr="00635FFA" w:rsidRDefault="0084668B" w:rsidP="0084668B">
      <w:pPr>
        <w:spacing w:after="0" w:line="240" w:lineRule="auto"/>
        <w:rPr>
          <w:b/>
          <w:bCs/>
          <w:i/>
          <w:sz w:val="24"/>
          <w:szCs w:val="24"/>
          <w:u w:val="single"/>
        </w:rPr>
      </w:pPr>
      <w:r w:rsidRPr="00635FFA">
        <w:rPr>
          <w:b/>
          <w:bCs/>
          <w:i/>
          <w:sz w:val="24"/>
          <w:szCs w:val="24"/>
          <w:u w:val="single"/>
        </w:rPr>
        <w:t>Nutrition and Meal Policy:</w:t>
      </w:r>
    </w:p>
    <w:p w14:paraId="1518C941" w14:textId="77777777" w:rsidR="0084668B" w:rsidRDefault="0084668B" w:rsidP="0084668B">
      <w:pPr>
        <w:spacing w:after="0" w:line="240" w:lineRule="auto"/>
        <w:rPr>
          <w:sz w:val="24"/>
          <w:szCs w:val="24"/>
        </w:rPr>
      </w:pPr>
      <w:r>
        <w:rPr>
          <w:sz w:val="24"/>
          <w:szCs w:val="24"/>
        </w:rPr>
        <w:tab/>
        <w:t>Loving Hearts Little Hands provides well balanced nutritious meals and snacks</w:t>
      </w:r>
      <w:r w:rsidR="0013678E">
        <w:rPr>
          <w:sz w:val="24"/>
          <w:szCs w:val="24"/>
        </w:rPr>
        <w:t>.</w:t>
      </w:r>
    </w:p>
    <w:p w14:paraId="72ED8D8A" w14:textId="03391FF9" w:rsidR="0084668B" w:rsidRPr="000A2D6F" w:rsidRDefault="0084668B" w:rsidP="00571345">
      <w:pPr>
        <w:spacing w:after="0" w:line="240" w:lineRule="auto"/>
        <w:rPr>
          <w:i/>
          <w:sz w:val="24"/>
          <w:szCs w:val="24"/>
        </w:rPr>
      </w:pPr>
      <w:r w:rsidRPr="009C4698">
        <w:rPr>
          <w:i/>
          <w:sz w:val="24"/>
          <w:szCs w:val="24"/>
        </w:rPr>
        <w:t>Procedure:</w:t>
      </w:r>
      <w:r w:rsidR="000A2D6F">
        <w:rPr>
          <w:i/>
          <w:sz w:val="24"/>
          <w:szCs w:val="24"/>
        </w:rPr>
        <w:t xml:space="preserve">    </w:t>
      </w:r>
      <w:r w:rsidR="00057BE7">
        <w:rPr>
          <w:sz w:val="24"/>
          <w:szCs w:val="24"/>
        </w:rPr>
        <w:t>A m</w:t>
      </w:r>
      <w:r w:rsidR="008C5801">
        <w:rPr>
          <w:sz w:val="24"/>
          <w:szCs w:val="24"/>
        </w:rPr>
        <w:t>onthly</w:t>
      </w:r>
      <w:r w:rsidR="00365AF1">
        <w:rPr>
          <w:sz w:val="24"/>
          <w:szCs w:val="24"/>
        </w:rPr>
        <w:t xml:space="preserve"> calendar</w:t>
      </w:r>
      <w:r>
        <w:rPr>
          <w:sz w:val="24"/>
          <w:szCs w:val="24"/>
        </w:rPr>
        <w:t xml:space="preserve"> of the foods served to the children</w:t>
      </w:r>
      <w:r w:rsidR="00057BE7">
        <w:rPr>
          <w:sz w:val="24"/>
          <w:szCs w:val="24"/>
        </w:rPr>
        <w:t xml:space="preserve"> is</w:t>
      </w:r>
      <w:r w:rsidR="008C5801">
        <w:rPr>
          <w:sz w:val="24"/>
          <w:szCs w:val="24"/>
        </w:rPr>
        <w:t xml:space="preserve"> posted </w:t>
      </w:r>
      <w:r w:rsidR="00057BE7">
        <w:rPr>
          <w:sz w:val="24"/>
          <w:szCs w:val="24"/>
        </w:rPr>
        <w:t>and distributed</w:t>
      </w:r>
      <w:r>
        <w:rPr>
          <w:sz w:val="24"/>
          <w:szCs w:val="24"/>
        </w:rPr>
        <w:t xml:space="preserve">. We will encourage children to try new </w:t>
      </w:r>
      <w:r w:rsidR="00AE02D0">
        <w:rPr>
          <w:sz w:val="24"/>
          <w:szCs w:val="24"/>
        </w:rPr>
        <w:t>foods and</w:t>
      </w:r>
      <w:r>
        <w:rPr>
          <w:sz w:val="24"/>
          <w:szCs w:val="24"/>
        </w:rPr>
        <w:t xml:space="preserve"> talk about the taste and textures of their foods.</w:t>
      </w:r>
      <w:r w:rsidR="00571345">
        <w:rPr>
          <w:sz w:val="24"/>
          <w:szCs w:val="24"/>
        </w:rPr>
        <w:t xml:space="preserve"> </w:t>
      </w:r>
      <w:proofErr w:type="gramStart"/>
      <w:r>
        <w:rPr>
          <w:sz w:val="24"/>
          <w:szCs w:val="24"/>
        </w:rPr>
        <w:t>In the event that</w:t>
      </w:r>
      <w:proofErr w:type="gramEnd"/>
      <w:r>
        <w:rPr>
          <w:sz w:val="24"/>
          <w:szCs w:val="24"/>
        </w:rPr>
        <w:t xml:space="preserve"> a parent sends a meal from home it must contain nutritional foods that would meet the child’s nutritional needs. You must notify staff of any food allergies and a food waiver form must be signed by a physician.</w:t>
      </w:r>
      <w:r w:rsidR="00567FEA">
        <w:rPr>
          <w:sz w:val="24"/>
          <w:szCs w:val="24"/>
        </w:rPr>
        <w:t xml:space="preserve"> </w:t>
      </w:r>
      <w:r w:rsidR="000A2D6F">
        <w:rPr>
          <w:sz w:val="24"/>
          <w:szCs w:val="24"/>
        </w:rPr>
        <w:t xml:space="preserve"> We do ask that parents bring in a small monthly snack donation to share with their class.</w:t>
      </w:r>
      <w:r w:rsidR="00635FFA">
        <w:rPr>
          <w:sz w:val="24"/>
          <w:szCs w:val="24"/>
        </w:rPr>
        <w:t xml:space="preserve"> </w:t>
      </w:r>
      <w:r w:rsidR="00635FFA" w:rsidRPr="00635FFA">
        <w:rPr>
          <w:b/>
          <w:bCs/>
          <w:sz w:val="24"/>
          <w:szCs w:val="24"/>
        </w:rPr>
        <w:t>We reserve the right to exclude any allergen products such as nuts brought into the center, even for personal use.</w:t>
      </w:r>
    </w:p>
    <w:p w14:paraId="1E5BD98D" w14:textId="72ED6CE7" w:rsidR="00FD682C" w:rsidRDefault="00FD682C" w:rsidP="0084668B">
      <w:pPr>
        <w:spacing w:after="0" w:line="240" w:lineRule="auto"/>
        <w:rPr>
          <w:i/>
          <w:sz w:val="24"/>
          <w:szCs w:val="24"/>
          <w:u w:val="single"/>
        </w:rPr>
      </w:pPr>
    </w:p>
    <w:p w14:paraId="44B5B7C9" w14:textId="77777777" w:rsidR="0084668B" w:rsidRPr="009C4698" w:rsidRDefault="0084668B" w:rsidP="0084668B">
      <w:pPr>
        <w:spacing w:after="0" w:line="240" w:lineRule="auto"/>
        <w:rPr>
          <w:i/>
          <w:sz w:val="24"/>
          <w:szCs w:val="24"/>
          <w:u w:val="single"/>
        </w:rPr>
      </w:pPr>
      <w:r w:rsidRPr="009C4698">
        <w:rPr>
          <w:i/>
          <w:sz w:val="24"/>
          <w:szCs w:val="24"/>
          <w:u w:val="single"/>
        </w:rPr>
        <w:t>Health and Sickness Policy:</w:t>
      </w:r>
    </w:p>
    <w:p w14:paraId="0A587164" w14:textId="77777777" w:rsidR="0084668B" w:rsidRDefault="0084668B" w:rsidP="0084668B">
      <w:pPr>
        <w:spacing w:after="0" w:line="240" w:lineRule="auto"/>
        <w:rPr>
          <w:sz w:val="24"/>
          <w:szCs w:val="24"/>
        </w:rPr>
      </w:pPr>
      <w:r>
        <w:rPr>
          <w:sz w:val="24"/>
          <w:szCs w:val="24"/>
        </w:rPr>
        <w:tab/>
        <w:t>Our program strives to provide a healthy environment for all the children in our care.</w:t>
      </w:r>
    </w:p>
    <w:p w14:paraId="7E02B4DC" w14:textId="77777777" w:rsidR="0084668B" w:rsidRPr="000A2D6F" w:rsidRDefault="0084668B" w:rsidP="0084668B">
      <w:pPr>
        <w:spacing w:after="0" w:line="240" w:lineRule="auto"/>
        <w:rPr>
          <w:i/>
          <w:sz w:val="24"/>
          <w:szCs w:val="24"/>
        </w:rPr>
      </w:pPr>
      <w:r w:rsidRPr="009C4698">
        <w:rPr>
          <w:i/>
          <w:sz w:val="24"/>
          <w:szCs w:val="24"/>
        </w:rPr>
        <w:t>Procedure:</w:t>
      </w:r>
      <w:r w:rsidR="000A2D6F">
        <w:rPr>
          <w:i/>
          <w:sz w:val="24"/>
          <w:szCs w:val="24"/>
        </w:rPr>
        <w:t xml:space="preserve">   </w:t>
      </w:r>
      <w:r w:rsidRPr="000A2D6F">
        <w:rPr>
          <w:color w:val="FF0000"/>
          <w:sz w:val="24"/>
          <w:szCs w:val="24"/>
        </w:rPr>
        <w:t>Your child must stay home:</w:t>
      </w:r>
    </w:p>
    <w:p w14:paraId="48E14A37" w14:textId="77777777" w:rsidR="0084668B" w:rsidRDefault="0084668B" w:rsidP="0084668B">
      <w:pPr>
        <w:spacing w:after="0" w:line="240" w:lineRule="auto"/>
        <w:rPr>
          <w:sz w:val="24"/>
          <w:szCs w:val="24"/>
        </w:rPr>
      </w:pPr>
      <w:r>
        <w:rPr>
          <w:sz w:val="24"/>
          <w:szCs w:val="24"/>
        </w:rPr>
        <w:t>-If they have an illness that prevents them from participating comfortably in center</w:t>
      </w:r>
      <w:r w:rsidR="00571345">
        <w:rPr>
          <w:sz w:val="24"/>
          <w:szCs w:val="24"/>
        </w:rPr>
        <w:t xml:space="preserve"> activities </w:t>
      </w:r>
      <w:r>
        <w:rPr>
          <w:sz w:val="24"/>
          <w:szCs w:val="24"/>
        </w:rPr>
        <w:t xml:space="preserve">                                              </w:t>
      </w:r>
    </w:p>
    <w:p w14:paraId="05E90836" w14:textId="77777777" w:rsidR="0084668B" w:rsidRDefault="0084668B" w:rsidP="0084668B">
      <w:pPr>
        <w:spacing w:after="0" w:line="240" w:lineRule="auto"/>
        <w:rPr>
          <w:sz w:val="24"/>
          <w:szCs w:val="24"/>
        </w:rPr>
      </w:pPr>
      <w:r>
        <w:rPr>
          <w:sz w:val="24"/>
          <w:szCs w:val="24"/>
        </w:rPr>
        <w:lastRenderedPageBreak/>
        <w:t xml:space="preserve">-If their condition is suspected to be contagious </w:t>
      </w:r>
    </w:p>
    <w:p w14:paraId="57ECA621" w14:textId="77777777" w:rsidR="0084668B" w:rsidRDefault="0084668B" w:rsidP="0084668B">
      <w:pPr>
        <w:spacing w:after="0" w:line="240" w:lineRule="auto"/>
        <w:rPr>
          <w:sz w:val="24"/>
          <w:szCs w:val="24"/>
        </w:rPr>
      </w:pPr>
      <w:r>
        <w:rPr>
          <w:sz w:val="24"/>
          <w:szCs w:val="24"/>
        </w:rPr>
        <w:t>-If the child has a temperature above 100 degrees</w:t>
      </w:r>
    </w:p>
    <w:p w14:paraId="2CAE27C4" w14:textId="4EA3BAEF" w:rsidR="00571345" w:rsidRDefault="0084668B" w:rsidP="00571345">
      <w:pPr>
        <w:spacing w:after="0" w:line="240" w:lineRule="auto"/>
        <w:rPr>
          <w:sz w:val="24"/>
          <w:szCs w:val="24"/>
        </w:rPr>
      </w:pPr>
      <w:r>
        <w:rPr>
          <w:sz w:val="24"/>
          <w:szCs w:val="24"/>
        </w:rPr>
        <w:t xml:space="preserve">-If your child </w:t>
      </w:r>
      <w:r w:rsidR="000A2D6F">
        <w:rPr>
          <w:sz w:val="24"/>
          <w:szCs w:val="24"/>
        </w:rPr>
        <w:t>has vomited or had more than three</w:t>
      </w:r>
      <w:r>
        <w:rPr>
          <w:sz w:val="24"/>
          <w:szCs w:val="24"/>
        </w:rPr>
        <w:t xml:space="preserve"> loose bowel movement</w:t>
      </w:r>
    </w:p>
    <w:p w14:paraId="7A473026" w14:textId="5A900717" w:rsidR="005633E1" w:rsidRDefault="005633E1" w:rsidP="00571345">
      <w:pPr>
        <w:spacing w:after="0" w:line="240" w:lineRule="auto"/>
        <w:rPr>
          <w:sz w:val="24"/>
          <w:szCs w:val="24"/>
        </w:rPr>
      </w:pPr>
      <w:r>
        <w:rPr>
          <w:sz w:val="24"/>
          <w:szCs w:val="24"/>
        </w:rPr>
        <w:t>-If your child has a contagious looking rash</w:t>
      </w:r>
    </w:p>
    <w:p w14:paraId="303853A2" w14:textId="77777777" w:rsidR="0084668B" w:rsidRPr="000A2D6F" w:rsidRDefault="0084668B" w:rsidP="00571345">
      <w:pPr>
        <w:spacing w:after="0" w:line="240" w:lineRule="auto"/>
        <w:rPr>
          <w:color w:val="FF0000"/>
          <w:sz w:val="24"/>
          <w:szCs w:val="24"/>
        </w:rPr>
      </w:pPr>
      <w:r w:rsidRPr="000A2D6F">
        <w:rPr>
          <w:color w:val="FF0000"/>
          <w:sz w:val="24"/>
          <w:szCs w:val="24"/>
        </w:rPr>
        <w:t>Your child may return:</w:t>
      </w:r>
      <w:r w:rsidR="008F796C" w:rsidRPr="000A2D6F">
        <w:rPr>
          <w:i/>
          <w:noProof/>
          <w:color w:val="FF0000"/>
          <w:sz w:val="24"/>
          <w:szCs w:val="24"/>
          <w:u w:val="single"/>
        </w:rPr>
        <w:t xml:space="preserve"> </w:t>
      </w:r>
    </w:p>
    <w:p w14:paraId="7BED47FD" w14:textId="31166F00" w:rsidR="0084668B" w:rsidRDefault="0084668B" w:rsidP="0084668B">
      <w:pPr>
        <w:spacing w:after="0" w:line="240" w:lineRule="auto"/>
        <w:rPr>
          <w:sz w:val="24"/>
          <w:szCs w:val="24"/>
        </w:rPr>
      </w:pPr>
      <w:r>
        <w:rPr>
          <w:sz w:val="24"/>
          <w:szCs w:val="24"/>
        </w:rPr>
        <w:t xml:space="preserve">-If they are fever free for </w:t>
      </w:r>
      <w:r w:rsidR="005633E1">
        <w:rPr>
          <w:sz w:val="24"/>
          <w:szCs w:val="24"/>
        </w:rPr>
        <w:t>24</w:t>
      </w:r>
      <w:r>
        <w:rPr>
          <w:sz w:val="24"/>
          <w:szCs w:val="24"/>
        </w:rPr>
        <w:t xml:space="preserve"> hours</w:t>
      </w:r>
      <w:r w:rsidR="00635FFA">
        <w:rPr>
          <w:sz w:val="24"/>
          <w:szCs w:val="24"/>
        </w:rPr>
        <w:t xml:space="preserve"> (one full business day)</w:t>
      </w:r>
      <w:r>
        <w:rPr>
          <w:sz w:val="24"/>
          <w:szCs w:val="24"/>
        </w:rPr>
        <w:t xml:space="preserve"> without a fever reducer</w:t>
      </w:r>
    </w:p>
    <w:p w14:paraId="58EFA274" w14:textId="3A4FC1F0" w:rsidR="0084668B" w:rsidRDefault="0084668B" w:rsidP="009C4698">
      <w:pPr>
        <w:spacing w:after="0" w:line="240" w:lineRule="auto"/>
        <w:rPr>
          <w:sz w:val="24"/>
          <w:szCs w:val="24"/>
        </w:rPr>
      </w:pPr>
      <w:r>
        <w:rPr>
          <w:sz w:val="24"/>
          <w:szCs w:val="24"/>
        </w:rPr>
        <w:t xml:space="preserve">-If they have been without flu symptoms for </w:t>
      </w:r>
      <w:r w:rsidR="005633E1">
        <w:rPr>
          <w:sz w:val="24"/>
          <w:szCs w:val="24"/>
        </w:rPr>
        <w:t>24</w:t>
      </w:r>
      <w:r>
        <w:rPr>
          <w:sz w:val="24"/>
          <w:szCs w:val="24"/>
        </w:rPr>
        <w:t xml:space="preserve"> hours</w:t>
      </w:r>
      <w:r w:rsidR="000A2D6F">
        <w:rPr>
          <w:sz w:val="24"/>
          <w:szCs w:val="24"/>
        </w:rPr>
        <w:t xml:space="preserve"> </w:t>
      </w:r>
      <w:r w:rsidR="00635FFA">
        <w:rPr>
          <w:sz w:val="24"/>
          <w:szCs w:val="24"/>
        </w:rPr>
        <w:t>(one full business day)</w:t>
      </w:r>
    </w:p>
    <w:p w14:paraId="784C4D40" w14:textId="52C108BC" w:rsidR="00B8177B" w:rsidRPr="003167A0" w:rsidRDefault="000A2D6F" w:rsidP="009C4698">
      <w:pPr>
        <w:spacing w:after="0" w:line="240" w:lineRule="auto"/>
        <w:rPr>
          <w:sz w:val="24"/>
          <w:szCs w:val="24"/>
        </w:rPr>
      </w:pPr>
      <w:r>
        <w:rPr>
          <w:sz w:val="24"/>
          <w:szCs w:val="24"/>
        </w:rPr>
        <w:t>-If they have a signed doctor note</w:t>
      </w:r>
      <w:r w:rsidR="005633E1">
        <w:rPr>
          <w:sz w:val="24"/>
          <w:szCs w:val="24"/>
        </w:rPr>
        <w:t xml:space="preserve"> and are fever free for 24 hours without reducers</w:t>
      </w:r>
    </w:p>
    <w:p w14:paraId="24FBCF68" w14:textId="77777777" w:rsidR="00B8177B" w:rsidRDefault="00B8177B" w:rsidP="009C4698">
      <w:pPr>
        <w:spacing w:after="0" w:line="240" w:lineRule="auto"/>
        <w:rPr>
          <w:iCs/>
          <w:sz w:val="24"/>
          <w:szCs w:val="24"/>
        </w:rPr>
      </w:pPr>
    </w:p>
    <w:p w14:paraId="1ED07022" w14:textId="7BC11EC0" w:rsidR="00A5597A" w:rsidRPr="00B8177B" w:rsidRDefault="00A5597A" w:rsidP="009C4698">
      <w:pPr>
        <w:spacing w:after="0" w:line="240" w:lineRule="auto"/>
        <w:rPr>
          <w:iCs/>
          <w:sz w:val="24"/>
          <w:szCs w:val="24"/>
        </w:rPr>
      </w:pPr>
      <w:r>
        <w:rPr>
          <w:iCs/>
          <w:sz w:val="24"/>
          <w:szCs w:val="24"/>
        </w:rPr>
        <w:t xml:space="preserve">***Please note we do work closely with Ottawa Health Department and we always follow their guidelines regarding illnesses. </w:t>
      </w:r>
    </w:p>
    <w:p w14:paraId="4DC6ED07" w14:textId="77777777" w:rsidR="004A1C48" w:rsidRDefault="004A1C48" w:rsidP="009C4698">
      <w:pPr>
        <w:spacing w:after="0" w:line="240" w:lineRule="auto"/>
        <w:rPr>
          <w:i/>
          <w:sz w:val="24"/>
          <w:szCs w:val="24"/>
          <w:u w:val="single"/>
        </w:rPr>
      </w:pPr>
    </w:p>
    <w:p w14:paraId="22943E9C" w14:textId="6380042D" w:rsidR="009C4698" w:rsidRPr="009C4698" w:rsidRDefault="004B5D3A" w:rsidP="009C4698">
      <w:pPr>
        <w:spacing w:after="0" w:line="240" w:lineRule="auto"/>
        <w:rPr>
          <w:i/>
          <w:sz w:val="24"/>
          <w:szCs w:val="24"/>
          <w:u w:val="single"/>
        </w:rPr>
      </w:pPr>
      <w:r>
        <w:rPr>
          <w:i/>
          <w:sz w:val="24"/>
          <w:szCs w:val="24"/>
          <w:u w:val="single"/>
        </w:rPr>
        <w:t>Healthcare</w:t>
      </w:r>
      <w:r w:rsidR="009C4698" w:rsidRPr="009C4698">
        <w:rPr>
          <w:i/>
          <w:sz w:val="24"/>
          <w:szCs w:val="24"/>
          <w:u w:val="single"/>
        </w:rPr>
        <w:t xml:space="preserve"> Policy:</w:t>
      </w:r>
    </w:p>
    <w:p w14:paraId="2C32BBA4" w14:textId="77777777" w:rsidR="009C4698" w:rsidRPr="0084668B" w:rsidRDefault="009C4698" w:rsidP="009C4698">
      <w:pPr>
        <w:spacing w:after="0" w:line="240" w:lineRule="auto"/>
        <w:rPr>
          <w:sz w:val="24"/>
          <w:szCs w:val="24"/>
        </w:rPr>
      </w:pPr>
      <w:r>
        <w:rPr>
          <w:sz w:val="24"/>
          <w:szCs w:val="24"/>
        </w:rPr>
        <w:tab/>
        <w:t>All staff</w:t>
      </w:r>
      <w:r w:rsidR="004B5D3A">
        <w:rPr>
          <w:sz w:val="24"/>
          <w:szCs w:val="24"/>
        </w:rPr>
        <w:t xml:space="preserve"> and children</w:t>
      </w:r>
      <w:r>
        <w:rPr>
          <w:sz w:val="24"/>
          <w:szCs w:val="24"/>
        </w:rPr>
        <w:t xml:space="preserve"> must participate in hand washing and sanitation procedures to ensure a healthy environment for the children.</w:t>
      </w:r>
    </w:p>
    <w:p w14:paraId="31555BAB" w14:textId="77777777" w:rsidR="009C4698" w:rsidRPr="009C4698" w:rsidRDefault="009C4698" w:rsidP="009C4698">
      <w:pPr>
        <w:spacing w:after="0" w:line="240" w:lineRule="auto"/>
        <w:rPr>
          <w:i/>
          <w:sz w:val="24"/>
          <w:szCs w:val="24"/>
        </w:rPr>
      </w:pPr>
      <w:r w:rsidRPr="009C4698">
        <w:rPr>
          <w:i/>
          <w:sz w:val="24"/>
          <w:szCs w:val="24"/>
        </w:rPr>
        <w:t>Procedure:</w:t>
      </w:r>
    </w:p>
    <w:p w14:paraId="32AA87D6" w14:textId="77777777" w:rsidR="00A42762" w:rsidRDefault="00A42762" w:rsidP="009C4698">
      <w:pPr>
        <w:spacing w:after="0" w:line="240" w:lineRule="auto"/>
        <w:rPr>
          <w:sz w:val="24"/>
          <w:szCs w:val="24"/>
        </w:rPr>
      </w:pPr>
    </w:p>
    <w:p w14:paraId="5329F8FA" w14:textId="77777777" w:rsidR="00A42762" w:rsidRDefault="00A42762" w:rsidP="009C4698">
      <w:pPr>
        <w:spacing w:after="0" w:line="240" w:lineRule="auto"/>
        <w:rPr>
          <w:sz w:val="24"/>
          <w:szCs w:val="24"/>
        </w:rPr>
      </w:pPr>
      <w:r>
        <w:rPr>
          <w:sz w:val="24"/>
          <w:szCs w:val="24"/>
        </w:rPr>
        <w:t>1. Hand Washing Procedure</w:t>
      </w:r>
    </w:p>
    <w:p w14:paraId="0C417FAA" w14:textId="77777777" w:rsidR="00A42762" w:rsidRDefault="00A42762" w:rsidP="009C4698">
      <w:pPr>
        <w:spacing w:after="0" w:line="240" w:lineRule="auto"/>
        <w:rPr>
          <w:sz w:val="24"/>
          <w:szCs w:val="24"/>
        </w:rPr>
      </w:pPr>
      <w:r>
        <w:rPr>
          <w:sz w:val="24"/>
          <w:szCs w:val="24"/>
        </w:rPr>
        <w:tab/>
        <w:t>-Have a clean paper towel available</w:t>
      </w:r>
    </w:p>
    <w:p w14:paraId="47CB655D" w14:textId="77777777" w:rsidR="00A42762" w:rsidRDefault="00A42762" w:rsidP="009C4698">
      <w:pPr>
        <w:spacing w:after="0" w:line="240" w:lineRule="auto"/>
        <w:rPr>
          <w:sz w:val="24"/>
          <w:szCs w:val="24"/>
        </w:rPr>
      </w:pPr>
      <w:r>
        <w:rPr>
          <w:sz w:val="24"/>
          <w:szCs w:val="24"/>
        </w:rPr>
        <w:tab/>
        <w:t>-Turn on water to a comfortable temperature between 60 F to 120 F</w:t>
      </w:r>
    </w:p>
    <w:p w14:paraId="60FC7AFF" w14:textId="77777777" w:rsidR="00A42762" w:rsidRDefault="00A42762" w:rsidP="009C4698">
      <w:pPr>
        <w:spacing w:after="0" w:line="240" w:lineRule="auto"/>
        <w:rPr>
          <w:sz w:val="24"/>
          <w:szCs w:val="24"/>
        </w:rPr>
      </w:pPr>
      <w:r>
        <w:rPr>
          <w:sz w:val="24"/>
          <w:szCs w:val="24"/>
        </w:rPr>
        <w:tab/>
        <w:t>-Moisten hands with water and apply one squirt of soap</w:t>
      </w:r>
    </w:p>
    <w:p w14:paraId="51077D26" w14:textId="77777777" w:rsidR="00A42762" w:rsidRDefault="00A42762" w:rsidP="009C4698">
      <w:pPr>
        <w:spacing w:after="0" w:line="240" w:lineRule="auto"/>
        <w:rPr>
          <w:sz w:val="24"/>
          <w:szCs w:val="24"/>
        </w:rPr>
      </w:pPr>
      <w:r>
        <w:rPr>
          <w:sz w:val="24"/>
          <w:szCs w:val="24"/>
        </w:rPr>
        <w:tab/>
        <w:t>-Rub hands togeth</w:t>
      </w:r>
      <w:r w:rsidR="000A2D6F">
        <w:rPr>
          <w:sz w:val="24"/>
          <w:szCs w:val="24"/>
        </w:rPr>
        <w:t>er to lather soap for at least 6</w:t>
      </w:r>
      <w:r>
        <w:rPr>
          <w:sz w:val="24"/>
          <w:szCs w:val="24"/>
        </w:rPr>
        <w:t>0 seconds</w:t>
      </w:r>
    </w:p>
    <w:p w14:paraId="275905F4" w14:textId="77777777" w:rsidR="004B5D3A" w:rsidRDefault="00A42762" w:rsidP="009C4698">
      <w:pPr>
        <w:spacing w:after="0" w:line="240" w:lineRule="auto"/>
        <w:rPr>
          <w:sz w:val="24"/>
          <w:szCs w:val="24"/>
        </w:rPr>
      </w:pPr>
      <w:r>
        <w:rPr>
          <w:sz w:val="24"/>
          <w:szCs w:val="24"/>
        </w:rPr>
        <w:tab/>
        <w:t>-Rub areas between fingers, around nail beds, under fingernails, &amp; jewelry</w:t>
      </w:r>
      <w:r w:rsidR="004B5D3A">
        <w:rPr>
          <w:sz w:val="24"/>
          <w:szCs w:val="24"/>
        </w:rPr>
        <w:t xml:space="preserve"> </w:t>
      </w:r>
    </w:p>
    <w:p w14:paraId="1D4631BE" w14:textId="77777777" w:rsidR="00A42762" w:rsidRDefault="00A42762" w:rsidP="009C4698">
      <w:pPr>
        <w:spacing w:after="0" w:line="240" w:lineRule="auto"/>
        <w:rPr>
          <w:sz w:val="24"/>
          <w:szCs w:val="24"/>
        </w:rPr>
      </w:pPr>
      <w:r>
        <w:rPr>
          <w:sz w:val="24"/>
          <w:szCs w:val="24"/>
        </w:rPr>
        <w:tab/>
        <w:t>-Rinse hands under water until soap and dirt are removed</w:t>
      </w:r>
    </w:p>
    <w:p w14:paraId="28EF002B" w14:textId="77777777" w:rsidR="00A42762" w:rsidRDefault="00A42762" w:rsidP="009C4698">
      <w:pPr>
        <w:spacing w:after="0" w:line="240" w:lineRule="auto"/>
        <w:rPr>
          <w:sz w:val="24"/>
          <w:szCs w:val="24"/>
        </w:rPr>
      </w:pPr>
      <w:r>
        <w:rPr>
          <w:sz w:val="24"/>
          <w:szCs w:val="24"/>
        </w:rPr>
        <w:tab/>
        <w:t>-Dry hands with a clean dry disposable towel</w:t>
      </w:r>
    </w:p>
    <w:p w14:paraId="73E649A9" w14:textId="77777777" w:rsidR="00A42762" w:rsidRDefault="00A42762" w:rsidP="009C4698">
      <w:pPr>
        <w:spacing w:after="0" w:line="240" w:lineRule="auto"/>
        <w:rPr>
          <w:sz w:val="24"/>
          <w:szCs w:val="24"/>
        </w:rPr>
      </w:pPr>
      <w:r>
        <w:rPr>
          <w:sz w:val="24"/>
          <w:szCs w:val="24"/>
        </w:rPr>
        <w:tab/>
        <w:t>-Turn off water with a paper towel</w:t>
      </w:r>
    </w:p>
    <w:p w14:paraId="0D179C2E" w14:textId="19BFE408" w:rsidR="003167A0" w:rsidRDefault="00A42762" w:rsidP="009C4698">
      <w:pPr>
        <w:spacing w:after="0" w:line="240" w:lineRule="auto"/>
        <w:rPr>
          <w:sz w:val="24"/>
          <w:szCs w:val="24"/>
        </w:rPr>
      </w:pPr>
      <w:r>
        <w:rPr>
          <w:sz w:val="24"/>
          <w:szCs w:val="24"/>
        </w:rPr>
        <w:tab/>
        <w:t>-Dispose of towel in waste basket</w:t>
      </w:r>
    </w:p>
    <w:p w14:paraId="6FC11FC7" w14:textId="77777777" w:rsidR="00A42762" w:rsidRPr="004A07DB" w:rsidRDefault="00A42762" w:rsidP="009C4698">
      <w:pPr>
        <w:spacing w:after="0" w:line="240" w:lineRule="auto"/>
        <w:rPr>
          <w:sz w:val="24"/>
          <w:szCs w:val="24"/>
        </w:rPr>
      </w:pPr>
      <w:r>
        <w:rPr>
          <w:sz w:val="24"/>
          <w:szCs w:val="24"/>
        </w:rPr>
        <w:t>2. Handling children’s bodily fluids</w:t>
      </w:r>
    </w:p>
    <w:p w14:paraId="5EED06F5" w14:textId="5AEDE5F8" w:rsidR="009C4698" w:rsidRDefault="00A42762" w:rsidP="009C4698">
      <w:pPr>
        <w:spacing w:after="0" w:line="240" w:lineRule="auto"/>
        <w:rPr>
          <w:sz w:val="24"/>
          <w:szCs w:val="24"/>
        </w:rPr>
      </w:pPr>
      <w:r>
        <w:rPr>
          <w:b/>
          <w:sz w:val="24"/>
          <w:szCs w:val="24"/>
        </w:rPr>
        <w:tab/>
      </w:r>
      <w:r w:rsidRPr="00A42762">
        <w:rPr>
          <w:sz w:val="24"/>
          <w:szCs w:val="24"/>
        </w:rPr>
        <w:t xml:space="preserve">-We use precautions when handling </w:t>
      </w:r>
      <w:r>
        <w:rPr>
          <w:sz w:val="24"/>
          <w:szCs w:val="24"/>
        </w:rPr>
        <w:t xml:space="preserve">potential exposure to blood, including blood-containing bodily fluids and tissue discharges, and when handling other potentially infectious fluids. Latex </w:t>
      </w:r>
      <w:r w:rsidR="00635FFA">
        <w:rPr>
          <w:sz w:val="24"/>
          <w:szCs w:val="24"/>
        </w:rPr>
        <w:t>and plastic gloves</w:t>
      </w:r>
      <w:r>
        <w:rPr>
          <w:sz w:val="24"/>
          <w:szCs w:val="24"/>
        </w:rPr>
        <w:t xml:space="preserve"> are </w:t>
      </w:r>
      <w:r w:rsidR="00635FFA">
        <w:rPr>
          <w:sz w:val="24"/>
          <w:szCs w:val="24"/>
        </w:rPr>
        <w:t>available,</w:t>
      </w:r>
      <w:r>
        <w:rPr>
          <w:sz w:val="24"/>
          <w:szCs w:val="24"/>
        </w:rPr>
        <w:t xml:space="preserve"> and cleaning/sanitizing will be done. Soiled clothing and/or personal belongings will be placed in a plastic bag and returned to parents.</w:t>
      </w:r>
      <w:r w:rsidR="000A2D6F">
        <w:rPr>
          <w:sz w:val="24"/>
          <w:szCs w:val="24"/>
        </w:rPr>
        <w:t xml:space="preserve"> This includes cloth diapers where </w:t>
      </w:r>
      <w:r w:rsidR="00615DA0">
        <w:rPr>
          <w:sz w:val="24"/>
          <w:szCs w:val="24"/>
        </w:rPr>
        <w:t xml:space="preserve">we </w:t>
      </w:r>
      <w:proofErr w:type="gramStart"/>
      <w:r w:rsidR="00615DA0">
        <w:rPr>
          <w:sz w:val="24"/>
          <w:szCs w:val="24"/>
        </w:rPr>
        <w:t>have to</w:t>
      </w:r>
      <w:proofErr w:type="gramEnd"/>
      <w:r w:rsidR="00615DA0">
        <w:rPr>
          <w:sz w:val="24"/>
          <w:szCs w:val="24"/>
        </w:rPr>
        <w:t xml:space="preserve"> leave the diaper intact and whole. As well has have a seal-able container until pick up that night.</w:t>
      </w:r>
    </w:p>
    <w:p w14:paraId="3B3F2144" w14:textId="77777777" w:rsidR="00AE02D0" w:rsidRDefault="00AE02D0" w:rsidP="009C4698">
      <w:pPr>
        <w:spacing w:after="0" w:line="240" w:lineRule="auto"/>
        <w:rPr>
          <w:sz w:val="24"/>
          <w:szCs w:val="24"/>
        </w:rPr>
      </w:pPr>
    </w:p>
    <w:p w14:paraId="5A40D1AB" w14:textId="77777777" w:rsidR="00A42762" w:rsidRDefault="00A42762" w:rsidP="009C4698">
      <w:pPr>
        <w:spacing w:after="0" w:line="240" w:lineRule="auto"/>
        <w:rPr>
          <w:sz w:val="24"/>
          <w:szCs w:val="24"/>
        </w:rPr>
      </w:pPr>
      <w:r>
        <w:rPr>
          <w:sz w:val="24"/>
          <w:szCs w:val="24"/>
        </w:rPr>
        <w:t>3. Cleaning and sanitizing of all equipment, toys, and other surfaces</w:t>
      </w:r>
    </w:p>
    <w:p w14:paraId="03B881A3" w14:textId="77777777" w:rsidR="00A42762" w:rsidRDefault="00A42762" w:rsidP="009C4698">
      <w:pPr>
        <w:spacing w:after="0" w:line="240" w:lineRule="auto"/>
        <w:rPr>
          <w:sz w:val="24"/>
          <w:szCs w:val="24"/>
        </w:rPr>
      </w:pPr>
      <w:r>
        <w:rPr>
          <w:sz w:val="24"/>
          <w:szCs w:val="24"/>
        </w:rPr>
        <w:tab/>
        <w:t>-The following steps are to be followed when cleaning and sanitizing:</w:t>
      </w:r>
    </w:p>
    <w:p w14:paraId="58520EFF" w14:textId="77777777" w:rsidR="00A42762" w:rsidRDefault="00A42762" w:rsidP="009C4698">
      <w:pPr>
        <w:spacing w:after="0" w:line="240" w:lineRule="auto"/>
        <w:rPr>
          <w:sz w:val="24"/>
          <w:szCs w:val="24"/>
        </w:rPr>
      </w:pPr>
      <w:r>
        <w:rPr>
          <w:sz w:val="24"/>
          <w:szCs w:val="24"/>
        </w:rPr>
        <w:tab/>
        <w:t>-Wash the surface of the article with warm water and detergent</w:t>
      </w:r>
    </w:p>
    <w:p w14:paraId="5F164319" w14:textId="77777777" w:rsidR="00A42762" w:rsidRDefault="00A42762" w:rsidP="009C4698">
      <w:pPr>
        <w:spacing w:after="0" w:line="240" w:lineRule="auto"/>
        <w:rPr>
          <w:sz w:val="24"/>
          <w:szCs w:val="24"/>
        </w:rPr>
      </w:pPr>
      <w:r>
        <w:rPr>
          <w:sz w:val="24"/>
          <w:szCs w:val="24"/>
        </w:rPr>
        <w:tab/>
        <w:t>-Rinse the surface with clean water</w:t>
      </w:r>
    </w:p>
    <w:p w14:paraId="7418F696" w14:textId="77777777" w:rsidR="00A42762" w:rsidRDefault="00A42762" w:rsidP="009C4698">
      <w:pPr>
        <w:spacing w:after="0" w:line="240" w:lineRule="auto"/>
        <w:rPr>
          <w:sz w:val="24"/>
          <w:szCs w:val="24"/>
        </w:rPr>
      </w:pPr>
      <w:r>
        <w:rPr>
          <w:sz w:val="24"/>
          <w:szCs w:val="24"/>
        </w:rPr>
        <w:tab/>
        <w:t>-Submerge, wipe, or spray the surface or the article with a sanitizing solution</w:t>
      </w:r>
    </w:p>
    <w:p w14:paraId="7CB8D6E5" w14:textId="77777777" w:rsidR="0025745F" w:rsidRDefault="00A42762" w:rsidP="009C4698">
      <w:pPr>
        <w:spacing w:after="0" w:line="240" w:lineRule="auto"/>
        <w:rPr>
          <w:sz w:val="24"/>
          <w:szCs w:val="24"/>
        </w:rPr>
      </w:pPr>
      <w:r>
        <w:rPr>
          <w:sz w:val="24"/>
          <w:szCs w:val="24"/>
        </w:rPr>
        <w:tab/>
        <w:t>-Le</w:t>
      </w:r>
      <w:r w:rsidR="0025745F">
        <w:rPr>
          <w:sz w:val="24"/>
          <w:szCs w:val="24"/>
        </w:rPr>
        <w:t>t the article or surface air dry</w:t>
      </w:r>
    </w:p>
    <w:p w14:paraId="5A18F983" w14:textId="77777777" w:rsidR="00FD682C" w:rsidRDefault="00FD682C" w:rsidP="009C4698">
      <w:pPr>
        <w:spacing w:after="0" w:line="240" w:lineRule="auto"/>
        <w:rPr>
          <w:i/>
          <w:sz w:val="24"/>
          <w:szCs w:val="24"/>
          <w:u w:val="single"/>
        </w:rPr>
      </w:pPr>
    </w:p>
    <w:p w14:paraId="0B290D34" w14:textId="77777777" w:rsidR="009C4698" w:rsidRPr="009C4698" w:rsidRDefault="009C4698" w:rsidP="009C4698">
      <w:pPr>
        <w:spacing w:after="0" w:line="240" w:lineRule="auto"/>
        <w:rPr>
          <w:sz w:val="24"/>
          <w:szCs w:val="24"/>
        </w:rPr>
      </w:pPr>
      <w:r w:rsidRPr="009C4698">
        <w:rPr>
          <w:i/>
          <w:sz w:val="24"/>
          <w:szCs w:val="24"/>
          <w:u w:val="single"/>
        </w:rPr>
        <w:t>Medication Policy</w:t>
      </w:r>
      <w:r w:rsidR="0025745F">
        <w:rPr>
          <w:i/>
          <w:sz w:val="24"/>
          <w:szCs w:val="24"/>
          <w:u w:val="single"/>
        </w:rPr>
        <w:t>:</w:t>
      </w:r>
    </w:p>
    <w:p w14:paraId="40EC4BF9" w14:textId="77777777" w:rsidR="009C4698" w:rsidRDefault="009C4698" w:rsidP="009C4698">
      <w:pPr>
        <w:spacing w:after="0" w:line="240" w:lineRule="auto"/>
        <w:rPr>
          <w:sz w:val="24"/>
          <w:szCs w:val="24"/>
        </w:rPr>
      </w:pPr>
      <w:r>
        <w:rPr>
          <w:sz w:val="24"/>
          <w:szCs w:val="24"/>
        </w:rPr>
        <w:lastRenderedPageBreak/>
        <w:tab/>
        <w:t>With a completed and signed medication form Loving Hearts Little Hands will administer prescription and over the counter medications to your child as needed.</w:t>
      </w:r>
    </w:p>
    <w:p w14:paraId="442B5F41" w14:textId="77777777" w:rsidR="009C4698" w:rsidRPr="009C4698" w:rsidRDefault="009C4698" w:rsidP="009C4698">
      <w:pPr>
        <w:spacing w:after="0" w:line="240" w:lineRule="auto"/>
        <w:rPr>
          <w:i/>
          <w:sz w:val="24"/>
          <w:szCs w:val="24"/>
        </w:rPr>
      </w:pPr>
      <w:r w:rsidRPr="009C4698">
        <w:rPr>
          <w:i/>
          <w:sz w:val="24"/>
          <w:szCs w:val="24"/>
        </w:rPr>
        <w:t>Procedure:</w:t>
      </w:r>
    </w:p>
    <w:p w14:paraId="4EF22B9C" w14:textId="77777777" w:rsidR="009C4698" w:rsidRDefault="009C4698" w:rsidP="009C4698">
      <w:pPr>
        <w:spacing w:after="0" w:line="240" w:lineRule="auto"/>
        <w:rPr>
          <w:sz w:val="24"/>
          <w:szCs w:val="24"/>
        </w:rPr>
      </w:pPr>
      <w:r>
        <w:rPr>
          <w:sz w:val="24"/>
          <w:szCs w:val="24"/>
        </w:rPr>
        <w:tab/>
        <w:t xml:space="preserve">Parents or guardians must complete and sign a medication slip (available in your child’s classroom), for each medication to be administered. All medication must be dated and labeled with your child’s first and last name. All medication will be kept in our medication lock box in the office. Proper training will be arranged for staff administering medications. Staff must log the time they gave the medication, the dose given, and sign that they gave it. </w:t>
      </w:r>
    </w:p>
    <w:p w14:paraId="62A82B58" w14:textId="3D6DA394" w:rsidR="00814928" w:rsidRPr="00DF05B2" w:rsidRDefault="00425E0D" w:rsidP="009C4698">
      <w:pPr>
        <w:spacing w:after="0" w:line="240" w:lineRule="auto"/>
        <w:rPr>
          <w:color w:val="FF0000"/>
          <w:sz w:val="24"/>
          <w:szCs w:val="24"/>
        </w:rPr>
      </w:pPr>
      <w:r>
        <w:rPr>
          <w:sz w:val="24"/>
          <w:szCs w:val="24"/>
        </w:rPr>
        <w:tab/>
      </w:r>
      <w:r w:rsidRPr="00635FFA">
        <w:rPr>
          <w:sz w:val="24"/>
          <w:szCs w:val="24"/>
        </w:rPr>
        <w:t xml:space="preserve">If your child does not have the correct dosage on the medication label, the doctor must have a written slip with the dosage. </w:t>
      </w:r>
    </w:p>
    <w:p w14:paraId="061E6396" w14:textId="77777777" w:rsidR="00814928" w:rsidRDefault="00814928" w:rsidP="009C4698">
      <w:pPr>
        <w:spacing w:after="0" w:line="240" w:lineRule="auto"/>
        <w:rPr>
          <w:i/>
          <w:sz w:val="24"/>
          <w:szCs w:val="24"/>
          <w:u w:val="single"/>
        </w:rPr>
      </w:pPr>
    </w:p>
    <w:p w14:paraId="641296D2" w14:textId="77777777" w:rsidR="009C4698" w:rsidRPr="009C4698" w:rsidRDefault="009C4698" w:rsidP="009C4698">
      <w:pPr>
        <w:spacing w:after="0" w:line="240" w:lineRule="auto"/>
        <w:rPr>
          <w:i/>
          <w:sz w:val="24"/>
          <w:szCs w:val="24"/>
          <w:u w:val="single"/>
        </w:rPr>
      </w:pPr>
      <w:r w:rsidRPr="009C4698">
        <w:rPr>
          <w:i/>
          <w:sz w:val="24"/>
          <w:szCs w:val="24"/>
          <w:u w:val="single"/>
        </w:rPr>
        <w:t>Medical Emergency Policy:</w:t>
      </w:r>
    </w:p>
    <w:p w14:paraId="3830DC1E" w14:textId="3A61CF93" w:rsidR="009C4698" w:rsidRDefault="009C4698" w:rsidP="009C4698">
      <w:pPr>
        <w:spacing w:after="0" w:line="240" w:lineRule="auto"/>
        <w:rPr>
          <w:sz w:val="24"/>
          <w:szCs w:val="24"/>
        </w:rPr>
      </w:pPr>
      <w:r>
        <w:rPr>
          <w:sz w:val="24"/>
          <w:szCs w:val="24"/>
        </w:rPr>
        <w:tab/>
        <w:t xml:space="preserve">Our program strives to provide all children a safe learning environment, and </w:t>
      </w:r>
      <w:proofErr w:type="gramStart"/>
      <w:r>
        <w:rPr>
          <w:sz w:val="24"/>
          <w:szCs w:val="24"/>
        </w:rPr>
        <w:t>all of</w:t>
      </w:r>
      <w:proofErr w:type="gramEnd"/>
      <w:r>
        <w:rPr>
          <w:sz w:val="24"/>
          <w:szCs w:val="24"/>
        </w:rPr>
        <w:t xml:space="preserve"> our staff members are </w:t>
      </w:r>
      <w:r w:rsidR="003167A0">
        <w:rPr>
          <w:sz w:val="24"/>
          <w:szCs w:val="24"/>
        </w:rPr>
        <w:t>First-Aid</w:t>
      </w:r>
      <w:r>
        <w:rPr>
          <w:sz w:val="24"/>
          <w:szCs w:val="24"/>
        </w:rPr>
        <w:t xml:space="preserve"> and CPR certified.</w:t>
      </w:r>
    </w:p>
    <w:p w14:paraId="7FBA02B7" w14:textId="1E072FFA" w:rsidR="00814928" w:rsidRPr="00814928" w:rsidRDefault="009C4698" w:rsidP="009C4698">
      <w:pPr>
        <w:spacing w:after="0" w:line="240" w:lineRule="auto"/>
        <w:rPr>
          <w:i/>
          <w:sz w:val="24"/>
          <w:szCs w:val="24"/>
        </w:rPr>
      </w:pPr>
      <w:r w:rsidRPr="009C4698">
        <w:rPr>
          <w:i/>
          <w:sz w:val="24"/>
          <w:szCs w:val="24"/>
        </w:rPr>
        <w:t>Procedure:</w:t>
      </w:r>
      <w:r w:rsidR="00615DA0">
        <w:rPr>
          <w:i/>
          <w:sz w:val="24"/>
          <w:szCs w:val="24"/>
        </w:rPr>
        <w:t xml:space="preserve"> </w:t>
      </w:r>
      <w:r>
        <w:rPr>
          <w:sz w:val="24"/>
          <w:szCs w:val="24"/>
        </w:rPr>
        <w:t xml:space="preserve">In the event of a medical emergency the staff will assess the situation and create a safe area for all the children so that they can attend to the injured child. If your child needs to seek emergency medical attention, staff will notify the child’s parent or guardian immediately. </w:t>
      </w:r>
    </w:p>
    <w:p w14:paraId="5E6C77EA" w14:textId="77777777" w:rsidR="003167A0" w:rsidRDefault="003167A0" w:rsidP="009C4698">
      <w:pPr>
        <w:spacing w:after="0" w:line="240" w:lineRule="auto"/>
        <w:rPr>
          <w:i/>
          <w:sz w:val="24"/>
          <w:szCs w:val="24"/>
          <w:u w:val="single"/>
        </w:rPr>
      </w:pPr>
    </w:p>
    <w:p w14:paraId="38A034B0" w14:textId="77777777" w:rsidR="00C33709" w:rsidRDefault="00A53DCF" w:rsidP="009C4698">
      <w:pPr>
        <w:spacing w:after="0" w:line="240" w:lineRule="auto"/>
        <w:rPr>
          <w:i/>
          <w:sz w:val="24"/>
          <w:szCs w:val="24"/>
          <w:u w:val="single"/>
        </w:rPr>
      </w:pPr>
      <w:r>
        <w:rPr>
          <w:i/>
          <w:sz w:val="24"/>
          <w:szCs w:val="24"/>
          <w:u w:val="single"/>
        </w:rPr>
        <w:t>Emergency Procedure</w:t>
      </w:r>
      <w:r w:rsidR="00C33709">
        <w:rPr>
          <w:i/>
          <w:sz w:val="24"/>
          <w:szCs w:val="24"/>
          <w:u w:val="single"/>
        </w:rPr>
        <w:t xml:space="preserve"> Policy:</w:t>
      </w:r>
    </w:p>
    <w:p w14:paraId="75121BAD" w14:textId="1A329078" w:rsidR="00C33709" w:rsidRDefault="00C33709" w:rsidP="009C4698">
      <w:pPr>
        <w:spacing w:after="0" w:line="240" w:lineRule="auto"/>
        <w:rPr>
          <w:sz w:val="24"/>
          <w:szCs w:val="24"/>
        </w:rPr>
      </w:pPr>
      <w:r>
        <w:rPr>
          <w:sz w:val="24"/>
          <w:szCs w:val="24"/>
        </w:rPr>
        <w:tab/>
        <w:t xml:space="preserve">In the event of </w:t>
      </w:r>
      <w:r w:rsidR="00AE02D0">
        <w:rPr>
          <w:sz w:val="24"/>
          <w:szCs w:val="24"/>
        </w:rPr>
        <w:t>an emergency</w:t>
      </w:r>
      <w:r>
        <w:rPr>
          <w:sz w:val="24"/>
          <w:szCs w:val="24"/>
        </w:rPr>
        <w:t>, o</w:t>
      </w:r>
      <w:r w:rsidR="00615DA0">
        <w:rPr>
          <w:sz w:val="24"/>
          <w:szCs w:val="24"/>
        </w:rPr>
        <w:t>u</w:t>
      </w:r>
      <w:r>
        <w:rPr>
          <w:sz w:val="24"/>
          <w:szCs w:val="24"/>
        </w:rPr>
        <w:t>r center has procedures to follow that are reviewed every 3-6 months with our staff and practiced on a scheduled basis.</w:t>
      </w:r>
    </w:p>
    <w:p w14:paraId="52BCB096" w14:textId="77777777" w:rsidR="00C33709" w:rsidRDefault="00C33709" w:rsidP="009C4698">
      <w:pPr>
        <w:spacing w:after="0" w:line="240" w:lineRule="auto"/>
        <w:rPr>
          <w:i/>
          <w:sz w:val="24"/>
          <w:szCs w:val="24"/>
        </w:rPr>
      </w:pPr>
      <w:r>
        <w:rPr>
          <w:i/>
          <w:sz w:val="24"/>
          <w:szCs w:val="24"/>
        </w:rPr>
        <w:t>Procedure:</w:t>
      </w:r>
    </w:p>
    <w:p w14:paraId="2BCF4455" w14:textId="77777777" w:rsidR="00C33709" w:rsidRDefault="00C33709" w:rsidP="009C4698">
      <w:pPr>
        <w:spacing w:after="0" w:line="240" w:lineRule="auto"/>
        <w:rPr>
          <w:sz w:val="24"/>
          <w:szCs w:val="24"/>
        </w:rPr>
      </w:pPr>
      <w:r w:rsidRPr="00D361C4">
        <w:rPr>
          <w:sz w:val="24"/>
          <w:szCs w:val="24"/>
          <w:u w:val="single"/>
        </w:rPr>
        <w:t>Fire</w:t>
      </w:r>
      <w:r>
        <w:rPr>
          <w:sz w:val="24"/>
          <w:szCs w:val="24"/>
        </w:rPr>
        <w:t>- We perform at least one fire drill every three months by pulling our fire alarm system and having staff follow their trained evacuation by meeting in the designated outdoor areas.</w:t>
      </w:r>
      <w:r w:rsidR="00D361C4">
        <w:rPr>
          <w:sz w:val="24"/>
          <w:szCs w:val="24"/>
        </w:rPr>
        <w:t xml:space="preserve"> Staff then takes attendance to ensure that all children have evacuated. We log these drills and time them to be sure of adequate evacuation time. </w:t>
      </w:r>
    </w:p>
    <w:p w14:paraId="497D428D" w14:textId="097DE15C" w:rsidR="00C33709" w:rsidRDefault="00C33709" w:rsidP="009C4698">
      <w:pPr>
        <w:spacing w:after="0" w:line="240" w:lineRule="auto"/>
        <w:rPr>
          <w:sz w:val="24"/>
          <w:szCs w:val="24"/>
        </w:rPr>
      </w:pPr>
      <w:r w:rsidRPr="00D361C4">
        <w:rPr>
          <w:sz w:val="24"/>
          <w:szCs w:val="24"/>
          <w:u w:val="single"/>
        </w:rPr>
        <w:t>Tornado</w:t>
      </w:r>
      <w:r>
        <w:rPr>
          <w:sz w:val="24"/>
          <w:szCs w:val="24"/>
        </w:rPr>
        <w:t xml:space="preserve">- We </w:t>
      </w:r>
      <w:r w:rsidR="00D361C4">
        <w:rPr>
          <w:sz w:val="24"/>
          <w:szCs w:val="24"/>
        </w:rPr>
        <w:t>perform</w:t>
      </w:r>
      <w:r>
        <w:rPr>
          <w:sz w:val="24"/>
          <w:szCs w:val="24"/>
        </w:rPr>
        <w:t xml:space="preserve"> </w:t>
      </w:r>
      <w:r w:rsidR="00D361C4">
        <w:rPr>
          <w:sz w:val="24"/>
          <w:szCs w:val="24"/>
        </w:rPr>
        <w:t xml:space="preserve">at least two tornado drills during the months of April to October. The staff brings all the children downstairs to our safe zone &amp; check attendance sign-in sheets to be sure that all </w:t>
      </w:r>
      <w:r w:rsidR="00AE02D0">
        <w:rPr>
          <w:sz w:val="24"/>
          <w:szCs w:val="24"/>
        </w:rPr>
        <w:t>the children</w:t>
      </w:r>
      <w:r w:rsidR="00D361C4">
        <w:rPr>
          <w:sz w:val="24"/>
          <w:szCs w:val="24"/>
        </w:rPr>
        <w:t xml:space="preserve"> are present. We log these drills and time them. </w:t>
      </w:r>
    </w:p>
    <w:p w14:paraId="656EF49C" w14:textId="459A0F72" w:rsidR="00D361C4" w:rsidRDefault="00D361C4" w:rsidP="009C4698">
      <w:pPr>
        <w:spacing w:after="0" w:line="240" w:lineRule="auto"/>
        <w:rPr>
          <w:sz w:val="24"/>
          <w:szCs w:val="24"/>
        </w:rPr>
      </w:pPr>
      <w:r w:rsidRPr="00D361C4">
        <w:rPr>
          <w:sz w:val="24"/>
          <w:szCs w:val="24"/>
          <w:u w:val="single"/>
        </w:rPr>
        <w:t>Serious Accident, Illness, or injury</w:t>
      </w:r>
      <w:r>
        <w:rPr>
          <w:sz w:val="24"/>
          <w:szCs w:val="24"/>
        </w:rPr>
        <w:t xml:space="preserve">- In the event of any of the </w:t>
      </w:r>
      <w:r w:rsidR="00AE02D0">
        <w:rPr>
          <w:sz w:val="24"/>
          <w:szCs w:val="24"/>
        </w:rPr>
        <w:t>previously</w:t>
      </w:r>
      <w:r>
        <w:rPr>
          <w:sz w:val="24"/>
          <w:szCs w:val="24"/>
        </w:rPr>
        <w:t xml:space="preserve"> mentioned events </w:t>
      </w:r>
      <w:proofErr w:type="gramStart"/>
      <w:r>
        <w:rPr>
          <w:sz w:val="24"/>
          <w:szCs w:val="24"/>
        </w:rPr>
        <w:t>all of</w:t>
      </w:r>
      <w:proofErr w:type="gramEnd"/>
      <w:r>
        <w:rPr>
          <w:sz w:val="24"/>
          <w:szCs w:val="24"/>
        </w:rPr>
        <w:t xml:space="preserve"> our staff </w:t>
      </w:r>
      <w:proofErr w:type="gramStart"/>
      <w:r>
        <w:rPr>
          <w:sz w:val="24"/>
          <w:szCs w:val="24"/>
        </w:rPr>
        <w:t>is</w:t>
      </w:r>
      <w:proofErr w:type="gramEnd"/>
      <w:r>
        <w:rPr>
          <w:sz w:val="24"/>
          <w:szCs w:val="24"/>
        </w:rPr>
        <w:t xml:space="preserve"> CPR and First Aid certified to ensure a safe response. </w:t>
      </w:r>
      <w:r w:rsidR="00A53DCF">
        <w:rPr>
          <w:sz w:val="24"/>
          <w:szCs w:val="24"/>
        </w:rPr>
        <w:t xml:space="preserve">Parents will be contacted immediately after the first care is </w:t>
      </w:r>
      <w:r w:rsidR="00AE02D0">
        <w:rPr>
          <w:sz w:val="24"/>
          <w:szCs w:val="24"/>
        </w:rPr>
        <w:t>performed</w:t>
      </w:r>
      <w:r w:rsidR="00A53DCF">
        <w:rPr>
          <w:sz w:val="24"/>
          <w:szCs w:val="24"/>
        </w:rPr>
        <w:t xml:space="preserve"> to ensure that the child is stable enough for us to call. </w:t>
      </w:r>
    </w:p>
    <w:p w14:paraId="6CAAF942" w14:textId="77777777" w:rsidR="00A53DCF" w:rsidRPr="00A53DCF" w:rsidRDefault="00A53DCF" w:rsidP="009C4698">
      <w:pPr>
        <w:spacing w:after="0" w:line="240" w:lineRule="auto"/>
        <w:rPr>
          <w:sz w:val="24"/>
          <w:szCs w:val="24"/>
        </w:rPr>
      </w:pPr>
      <w:r>
        <w:rPr>
          <w:sz w:val="24"/>
          <w:szCs w:val="24"/>
          <w:u w:val="single"/>
        </w:rPr>
        <w:t>Crisis Management (intruder &amp; bomb threats)</w:t>
      </w:r>
      <w:r>
        <w:rPr>
          <w:sz w:val="24"/>
          <w:szCs w:val="24"/>
        </w:rPr>
        <w:t xml:space="preserve">- </w:t>
      </w:r>
      <w:proofErr w:type="gramStart"/>
      <w:r>
        <w:rPr>
          <w:sz w:val="24"/>
          <w:szCs w:val="24"/>
        </w:rPr>
        <w:t>In the event that</w:t>
      </w:r>
      <w:proofErr w:type="gramEnd"/>
      <w:r>
        <w:rPr>
          <w:sz w:val="24"/>
          <w:szCs w:val="24"/>
        </w:rPr>
        <w:t xml:space="preserve"> we are faced with a crisis our staff has reviewed our procedures that explain how to handle these situations. We have our procedures posted by every phone to ensure that they are followed. </w:t>
      </w:r>
    </w:p>
    <w:p w14:paraId="76294B17" w14:textId="77777777" w:rsidR="00FD682C" w:rsidRDefault="00FD682C" w:rsidP="009C4698">
      <w:pPr>
        <w:spacing w:after="0" w:line="240" w:lineRule="auto"/>
        <w:rPr>
          <w:sz w:val="24"/>
          <w:szCs w:val="24"/>
        </w:rPr>
      </w:pPr>
    </w:p>
    <w:p w14:paraId="66D1B5B2" w14:textId="77777777" w:rsidR="009C4698" w:rsidRPr="009C4698" w:rsidRDefault="009C4698" w:rsidP="009C4698">
      <w:pPr>
        <w:spacing w:after="0" w:line="240" w:lineRule="auto"/>
        <w:rPr>
          <w:i/>
          <w:sz w:val="24"/>
          <w:szCs w:val="24"/>
          <w:u w:val="single"/>
        </w:rPr>
      </w:pPr>
      <w:r w:rsidRPr="009C4698">
        <w:rPr>
          <w:i/>
          <w:sz w:val="24"/>
          <w:szCs w:val="24"/>
          <w:u w:val="single"/>
        </w:rPr>
        <w:t>Child Abuse and Neglect Policy:</w:t>
      </w:r>
    </w:p>
    <w:p w14:paraId="16345571" w14:textId="77777777" w:rsidR="009C4698" w:rsidRDefault="009C4698" w:rsidP="009C4698">
      <w:pPr>
        <w:spacing w:after="0" w:line="240" w:lineRule="auto"/>
        <w:rPr>
          <w:sz w:val="24"/>
          <w:szCs w:val="24"/>
        </w:rPr>
      </w:pPr>
      <w:r>
        <w:rPr>
          <w:sz w:val="24"/>
          <w:szCs w:val="24"/>
        </w:rPr>
        <w:tab/>
        <w:t>All employees of any childcare center are mandated reporters of child abuse and neglect.</w:t>
      </w:r>
    </w:p>
    <w:p w14:paraId="70BE997A" w14:textId="77777777" w:rsidR="009C4698" w:rsidRPr="009C4698" w:rsidRDefault="009C4698" w:rsidP="009C4698">
      <w:pPr>
        <w:spacing w:after="0" w:line="240" w:lineRule="auto"/>
        <w:rPr>
          <w:i/>
          <w:sz w:val="24"/>
          <w:szCs w:val="24"/>
        </w:rPr>
      </w:pPr>
      <w:r w:rsidRPr="009C4698">
        <w:rPr>
          <w:i/>
          <w:sz w:val="24"/>
          <w:szCs w:val="24"/>
        </w:rPr>
        <w:t>Procedure:</w:t>
      </w:r>
    </w:p>
    <w:p w14:paraId="5B12DDD2" w14:textId="77777777" w:rsidR="009C4698" w:rsidRDefault="009C4698" w:rsidP="009C4698">
      <w:pPr>
        <w:spacing w:after="0" w:line="240" w:lineRule="auto"/>
        <w:rPr>
          <w:sz w:val="24"/>
          <w:szCs w:val="24"/>
        </w:rPr>
      </w:pPr>
      <w:r>
        <w:rPr>
          <w:b/>
          <w:sz w:val="24"/>
          <w:szCs w:val="24"/>
        </w:rPr>
        <w:tab/>
      </w:r>
      <w:proofErr w:type="gramStart"/>
      <w:r>
        <w:rPr>
          <w:sz w:val="24"/>
          <w:szCs w:val="24"/>
        </w:rPr>
        <w:t>All of</w:t>
      </w:r>
      <w:proofErr w:type="gramEnd"/>
      <w:r>
        <w:rPr>
          <w:sz w:val="24"/>
          <w:szCs w:val="24"/>
        </w:rPr>
        <w:t xml:space="preserve"> our staff </w:t>
      </w:r>
      <w:proofErr w:type="gramStart"/>
      <w:r>
        <w:rPr>
          <w:sz w:val="24"/>
          <w:szCs w:val="24"/>
        </w:rPr>
        <w:t>has</w:t>
      </w:r>
      <w:proofErr w:type="gramEnd"/>
      <w:r>
        <w:rPr>
          <w:sz w:val="24"/>
          <w:szCs w:val="24"/>
        </w:rPr>
        <w:t xml:space="preserve"> completed a child abuse clearance form through Ottawa County prior to their employment. If we believe that a child is being abused or </w:t>
      </w:r>
      <w:proofErr w:type="gramStart"/>
      <w:r>
        <w:rPr>
          <w:sz w:val="24"/>
          <w:szCs w:val="24"/>
        </w:rPr>
        <w:t>neglected</w:t>
      </w:r>
      <w:proofErr w:type="gramEnd"/>
      <w:r>
        <w:rPr>
          <w:sz w:val="24"/>
          <w:szCs w:val="24"/>
        </w:rPr>
        <w:t xml:space="preserve"> we will file a report </w:t>
      </w:r>
      <w:r>
        <w:rPr>
          <w:sz w:val="24"/>
          <w:szCs w:val="24"/>
        </w:rPr>
        <w:lastRenderedPageBreak/>
        <w:t>with Child Protective Services of Ottawa County. A case worker may be assigned to speak with staff, the child, and parents to investigate the incident.</w:t>
      </w:r>
      <w:r w:rsidR="00A9734B">
        <w:rPr>
          <w:sz w:val="24"/>
          <w:szCs w:val="24"/>
        </w:rPr>
        <w:t xml:space="preserve"> </w:t>
      </w:r>
    </w:p>
    <w:p w14:paraId="7DD4AEE8" w14:textId="77777777" w:rsidR="00A9734B" w:rsidRDefault="00A9734B" w:rsidP="009C4698">
      <w:pPr>
        <w:spacing w:after="0" w:line="240" w:lineRule="auto"/>
        <w:rPr>
          <w:sz w:val="24"/>
          <w:szCs w:val="24"/>
        </w:rPr>
      </w:pPr>
    </w:p>
    <w:p w14:paraId="6346F084" w14:textId="739C4304" w:rsidR="00A9734B" w:rsidRPr="00A9734B" w:rsidRDefault="00A9734B" w:rsidP="009C4698">
      <w:pPr>
        <w:spacing w:after="0" w:line="240" w:lineRule="auto"/>
        <w:rPr>
          <w:rFonts w:ascii="Helvetica" w:hAnsi="Helvetica" w:cs="Helvetica"/>
          <w:color w:val="333333"/>
          <w:sz w:val="21"/>
          <w:szCs w:val="21"/>
          <w:highlight w:val="yellow"/>
          <w:shd w:val="clear" w:color="auto" w:fill="FFFFFF"/>
        </w:rPr>
      </w:pPr>
      <w:r w:rsidRPr="00A9734B">
        <w:rPr>
          <w:rFonts w:ascii="Helvetica" w:hAnsi="Helvetica" w:cs="Helvetica"/>
          <w:color w:val="333333"/>
          <w:sz w:val="21"/>
          <w:szCs w:val="21"/>
          <w:highlight w:val="yellow"/>
          <w:shd w:val="clear" w:color="auto" w:fill="FFFFFF"/>
        </w:rPr>
        <w:t>If you suspect abuse or neglect, call </w:t>
      </w:r>
      <w:r w:rsidRPr="00A9734B">
        <w:rPr>
          <w:rStyle w:val="Strong"/>
          <w:rFonts w:ascii="Helvetica" w:hAnsi="Helvetica" w:cs="Helvetica"/>
          <w:color w:val="333333"/>
          <w:sz w:val="21"/>
          <w:szCs w:val="21"/>
          <w:highlight w:val="yellow"/>
          <w:shd w:val="clear" w:color="auto" w:fill="FFFFFF"/>
        </w:rPr>
        <w:t>855-444-3911</w:t>
      </w:r>
      <w:r w:rsidR="00635FFA">
        <w:rPr>
          <w:rStyle w:val="Strong"/>
          <w:rFonts w:ascii="Helvetica" w:hAnsi="Helvetica" w:cs="Helvetica"/>
          <w:color w:val="333333"/>
          <w:sz w:val="21"/>
          <w:szCs w:val="21"/>
          <w:highlight w:val="yellow"/>
          <w:shd w:val="clear" w:color="auto" w:fill="FFFFFF"/>
        </w:rPr>
        <w:t xml:space="preserve"> </w:t>
      </w:r>
      <w:r w:rsidRPr="00A9734B">
        <w:rPr>
          <w:rFonts w:ascii="Helvetica" w:hAnsi="Helvetica" w:cs="Helvetica"/>
          <w:color w:val="333333"/>
          <w:sz w:val="21"/>
          <w:szCs w:val="21"/>
          <w:highlight w:val="yellow"/>
          <w:shd w:val="clear" w:color="auto" w:fill="FFFFFF"/>
        </w:rPr>
        <w:t>any time day or night. This toll-free phone number allows you to report abuse or neglect of any child or adult</w:t>
      </w:r>
    </w:p>
    <w:p w14:paraId="3385EA12" w14:textId="77777777" w:rsidR="00A9734B" w:rsidRPr="00A9734B" w:rsidRDefault="00A9734B" w:rsidP="009C4698">
      <w:pPr>
        <w:spacing w:after="0" w:line="240" w:lineRule="auto"/>
        <w:rPr>
          <w:rFonts w:ascii="Helvetica" w:hAnsi="Helvetica" w:cs="Helvetica"/>
          <w:color w:val="333333"/>
          <w:sz w:val="21"/>
          <w:szCs w:val="21"/>
          <w:highlight w:val="yellow"/>
          <w:shd w:val="clear" w:color="auto" w:fill="FFFFFF"/>
        </w:rPr>
      </w:pPr>
    </w:p>
    <w:p w14:paraId="33718084" w14:textId="77777777" w:rsidR="00A9734B" w:rsidRDefault="00A9734B" w:rsidP="009C4698">
      <w:pPr>
        <w:spacing w:after="0" w:line="240" w:lineRule="auto"/>
        <w:rPr>
          <w:sz w:val="24"/>
          <w:szCs w:val="24"/>
        </w:rPr>
      </w:pPr>
      <w:r w:rsidRPr="00A9734B">
        <w:rPr>
          <w:rFonts w:ascii="Helvetica" w:hAnsi="Helvetica" w:cs="Helvetica"/>
          <w:color w:val="333333"/>
          <w:sz w:val="21"/>
          <w:szCs w:val="21"/>
          <w:highlight w:val="yellow"/>
          <w:shd w:val="clear" w:color="auto" w:fill="FFFFFF"/>
        </w:rPr>
        <w:t>The website https://www.michigan.gov/mdhhs/0,5885,7-339-73971_7119---,00.html</w:t>
      </w:r>
    </w:p>
    <w:p w14:paraId="245C28D6" w14:textId="77777777" w:rsidR="009C4698" w:rsidRDefault="009C4698" w:rsidP="009C4698">
      <w:pPr>
        <w:spacing w:after="0" w:line="240" w:lineRule="auto"/>
        <w:rPr>
          <w:sz w:val="24"/>
          <w:szCs w:val="24"/>
        </w:rPr>
      </w:pPr>
    </w:p>
    <w:p w14:paraId="126DD5FC" w14:textId="77777777" w:rsidR="009C4698" w:rsidRPr="009C4698" w:rsidRDefault="009C4698" w:rsidP="009C4698">
      <w:pPr>
        <w:spacing w:after="0" w:line="240" w:lineRule="auto"/>
        <w:rPr>
          <w:sz w:val="24"/>
          <w:szCs w:val="24"/>
        </w:rPr>
      </w:pPr>
      <w:r w:rsidRPr="009C4698">
        <w:rPr>
          <w:i/>
          <w:sz w:val="24"/>
          <w:szCs w:val="24"/>
          <w:u w:val="single"/>
        </w:rPr>
        <w:t>Toileting Policy:</w:t>
      </w:r>
    </w:p>
    <w:p w14:paraId="1AB6EFB4" w14:textId="77777777" w:rsidR="009C4698" w:rsidRDefault="009C4698" w:rsidP="009C4698">
      <w:pPr>
        <w:spacing w:after="0" w:line="240" w:lineRule="auto"/>
        <w:rPr>
          <w:sz w:val="24"/>
          <w:szCs w:val="24"/>
        </w:rPr>
      </w:pPr>
      <w:r>
        <w:rPr>
          <w:sz w:val="24"/>
          <w:szCs w:val="24"/>
        </w:rPr>
        <w:tab/>
        <w:t>Our program believes that toilet training should begin when the parent and caregiver agree that the child is developmentally ready.</w:t>
      </w:r>
    </w:p>
    <w:p w14:paraId="771686FB" w14:textId="77777777" w:rsidR="009C4698" w:rsidRPr="009C4698" w:rsidRDefault="009C4698" w:rsidP="009C4698">
      <w:pPr>
        <w:spacing w:after="0" w:line="240" w:lineRule="auto"/>
        <w:rPr>
          <w:i/>
          <w:sz w:val="24"/>
          <w:szCs w:val="24"/>
        </w:rPr>
      </w:pPr>
      <w:r w:rsidRPr="009C4698">
        <w:rPr>
          <w:i/>
          <w:sz w:val="24"/>
          <w:szCs w:val="24"/>
        </w:rPr>
        <w:t>Procedure:</w:t>
      </w:r>
    </w:p>
    <w:p w14:paraId="36454D09" w14:textId="5A31E36C" w:rsidR="009C4698" w:rsidRDefault="009C4698" w:rsidP="009C4698">
      <w:pPr>
        <w:spacing w:after="0" w:line="240" w:lineRule="auto"/>
        <w:rPr>
          <w:sz w:val="24"/>
          <w:szCs w:val="24"/>
        </w:rPr>
      </w:pPr>
      <w:r>
        <w:rPr>
          <w:sz w:val="24"/>
          <w:szCs w:val="24"/>
        </w:rPr>
        <w:tab/>
        <w:t>Parents must provide pull-ups or plastic</w:t>
      </w:r>
      <w:r w:rsidR="00CA7DE9">
        <w:rPr>
          <w:sz w:val="24"/>
          <w:szCs w:val="24"/>
        </w:rPr>
        <w:t>/waterproof</w:t>
      </w:r>
      <w:r>
        <w:rPr>
          <w:sz w:val="24"/>
          <w:szCs w:val="24"/>
        </w:rPr>
        <w:t xml:space="preserve"> pants to be worn over underwear. The child will be encouraged to try the potty, never forced. We will work out a potty schedule that is agreed upon by both parents and staff. If parents would like their child to participate in an incentive </w:t>
      </w:r>
      <w:r w:rsidR="00AE02D0">
        <w:rPr>
          <w:sz w:val="24"/>
          <w:szCs w:val="24"/>
        </w:rPr>
        <w:t>program,</w:t>
      </w:r>
      <w:r>
        <w:rPr>
          <w:sz w:val="24"/>
          <w:szCs w:val="24"/>
        </w:rPr>
        <w:t xml:space="preserve"> we do provide potty charts and prizes.</w:t>
      </w:r>
    </w:p>
    <w:p w14:paraId="1BA923DE" w14:textId="77777777" w:rsidR="00C02CD4" w:rsidRDefault="00C02CD4" w:rsidP="009C4698">
      <w:pPr>
        <w:spacing w:after="0" w:line="240" w:lineRule="auto"/>
        <w:rPr>
          <w:sz w:val="24"/>
          <w:szCs w:val="24"/>
        </w:rPr>
      </w:pPr>
    </w:p>
    <w:p w14:paraId="05DB5AE4" w14:textId="77777777" w:rsidR="00A9734B" w:rsidRDefault="00A9734B" w:rsidP="009C4698">
      <w:pPr>
        <w:spacing w:after="0" w:line="240" w:lineRule="auto"/>
        <w:rPr>
          <w:sz w:val="24"/>
          <w:szCs w:val="24"/>
        </w:rPr>
      </w:pPr>
      <w:r w:rsidRPr="00A9734B">
        <w:rPr>
          <w:i/>
          <w:sz w:val="24"/>
          <w:szCs w:val="24"/>
          <w:u w:val="single"/>
        </w:rPr>
        <w:t>Vaccination Policy:</w:t>
      </w:r>
      <w:r>
        <w:rPr>
          <w:i/>
          <w:sz w:val="24"/>
          <w:szCs w:val="24"/>
          <w:u w:val="single"/>
        </w:rPr>
        <w:t xml:space="preserve"> </w:t>
      </w:r>
      <w:r>
        <w:rPr>
          <w:sz w:val="24"/>
          <w:szCs w:val="24"/>
        </w:rPr>
        <w:t xml:space="preserve"> </w:t>
      </w:r>
    </w:p>
    <w:p w14:paraId="4B3A81D8" w14:textId="6F23B23F" w:rsidR="00A9734B" w:rsidRPr="00A9734B" w:rsidRDefault="00A9734B" w:rsidP="009C4698">
      <w:pPr>
        <w:spacing w:after="0" w:line="240" w:lineRule="auto"/>
        <w:rPr>
          <w:sz w:val="24"/>
          <w:szCs w:val="24"/>
        </w:rPr>
      </w:pPr>
      <w:r>
        <w:rPr>
          <w:sz w:val="24"/>
          <w:szCs w:val="24"/>
        </w:rPr>
        <w:tab/>
      </w:r>
      <w:r w:rsidRPr="00A9734B">
        <w:rPr>
          <w:sz w:val="24"/>
          <w:szCs w:val="24"/>
          <w:highlight w:val="yellow"/>
        </w:rPr>
        <w:t>We are a privately owned company and do require that all staff and children that attend</w:t>
      </w:r>
      <w:r w:rsidR="00384A67">
        <w:rPr>
          <w:sz w:val="24"/>
          <w:szCs w:val="24"/>
          <w:highlight w:val="yellow"/>
        </w:rPr>
        <w:t>, have</w:t>
      </w:r>
      <w:r w:rsidRPr="00A9734B">
        <w:rPr>
          <w:sz w:val="24"/>
          <w:szCs w:val="24"/>
          <w:highlight w:val="yellow"/>
        </w:rPr>
        <w:t xml:space="preserve"> up to date</w:t>
      </w:r>
      <w:r w:rsidR="00384A67">
        <w:rPr>
          <w:sz w:val="24"/>
          <w:szCs w:val="24"/>
          <w:highlight w:val="yellow"/>
        </w:rPr>
        <w:t xml:space="preserve"> </w:t>
      </w:r>
      <w:r w:rsidRPr="00A9734B">
        <w:rPr>
          <w:sz w:val="24"/>
          <w:szCs w:val="24"/>
          <w:highlight w:val="yellow"/>
        </w:rPr>
        <w:t>immunizations.</w:t>
      </w:r>
      <w:r>
        <w:rPr>
          <w:sz w:val="24"/>
          <w:szCs w:val="24"/>
        </w:rPr>
        <w:t xml:space="preserve"> The state requires that if you do not vaccinate you need special forms for any public school or center. </w:t>
      </w:r>
      <w:r w:rsidR="00384A67">
        <w:rPr>
          <w:sz w:val="24"/>
          <w:szCs w:val="24"/>
        </w:rPr>
        <w:t>However,</w:t>
      </w:r>
      <w:r>
        <w:rPr>
          <w:sz w:val="24"/>
          <w:szCs w:val="24"/>
        </w:rPr>
        <w:t xml:space="preserve"> we are private and feel that immunizations protect and create a safe and healthy environment to learn and gr</w:t>
      </w:r>
      <w:r w:rsidR="00590A8F">
        <w:rPr>
          <w:sz w:val="24"/>
          <w:szCs w:val="24"/>
        </w:rPr>
        <w:t>o</w:t>
      </w:r>
      <w:r>
        <w:rPr>
          <w:sz w:val="24"/>
          <w:szCs w:val="24"/>
        </w:rPr>
        <w:t xml:space="preserve">w.  </w:t>
      </w:r>
    </w:p>
    <w:p w14:paraId="1E940AF8" w14:textId="77777777" w:rsidR="00C02CD4" w:rsidRDefault="00C02CD4" w:rsidP="009C4698">
      <w:pPr>
        <w:spacing w:after="0" w:line="240" w:lineRule="auto"/>
        <w:rPr>
          <w:sz w:val="24"/>
          <w:szCs w:val="24"/>
        </w:rPr>
      </w:pPr>
    </w:p>
    <w:p w14:paraId="30759B38" w14:textId="77777777" w:rsidR="00C02CD4" w:rsidRDefault="00C02CD4" w:rsidP="009C4698">
      <w:pPr>
        <w:spacing w:after="0" w:line="240" w:lineRule="auto"/>
        <w:rPr>
          <w:i/>
          <w:sz w:val="24"/>
          <w:szCs w:val="24"/>
          <w:u w:val="single"/>
        </w:rPr>
      </w:pPr>
      <w:r>
        <w:rPr>
          <w:i/>
          <w:sz w:val="24"/>
          <w:szCs w:val="24"/>
          <w:u w:val="single"/>
        </w:rPr>
        <w:t>Withdrawal Policy:</w:t>
      </w:r>
    </w:p>
    <w:p w14:paraId="2AD085FE" w14:textId="77777777" w:rsidR="00C02CD4" w:rsidRDefault="00C02CD4" w:rsidP="009C4698">
      <w:pPr>
        <w:spacing w:after="0" w:line="240" w:lineRule="auto"/>
        <w:rPr>
          <w:sz w:val="24"/>
          <w:szCs w:val="24"/>
        </w:rPr>
      </w:pPr>
      <w:r>
        <w:rPr>
          <w:sz w:val="24"/>
          <w:szCs w:val="24"/>
        </w:rPr>
        <w:tab/>
        <w:t>Loving hearts Little Hands requires a two week notice before withdrawal from the program.</w:t>
      </w:r>
    </w:p>
    <w:p w14:paraId="1C0F1C3E" w14:textId="08A0DCF7" w:rsidR="00814928" w:rsidRPr="00B52B9E" w:rsidRDefault="00C02CD4" w:rsidP="009C4698">
      <w:pPr>
        <w:spacing w:after="0" w:line="240" w:lineRule="auto"/>
        <w:rPr>
          <w:i/>
          <w:sz w:val="24"/>
          <w:szCs w:val="24"/>
        </w:rPr>
      </w:pPr>
      <w:r>
        <w:rPr>
          <w:i/>
          <w:sz w:val="24"/>
          <w:szCs w:val="24"/>
        </w:rPr>
        <w:t>Procedure:</w:t>
      </w:r>
      <w:r w:rsidR="00B52B9E">
        <w:rPr>
          <w:i/>
          <w:sz w:val="24"/>
          <w:szCs w:val="24"/>
        </w:rPr>
        <w:t xml:space="preserve"> </w:t>
      </w:r>
      <w:r>
        <w:rPr>
          <w:sz w:val="24"/>
          <w:szCs w:val="24"/>
        </w:rPr>
        <w:t xml:space="preserve">Please give notice in writing two weeks prior to withdrawal. If proper notice is not given, two weeks of normal tuition will be added to your account. </w:t>
      </w:r>
    </w:p>
    <w:p w14:paraId="148D124B" w14:textId="77777777" w:rsidR="00D1271E" w:rsidRDefault="00D1271E" w:rsidP="009C4698">
      <w:pPr>
        <w:spacing w:after="0" w:line="240" w:lineRule="auto"/>
        <w:rPr>
          <w:sz w:val="24"/>
          <w:szCs w:val="24"/>
        </w:rPr>
      </w:pPr>
    </w:p>
    <w:p w14:paraId="52841C52" w14:textId="322935EA" w:rsidR="00C101BF" w:rsidRDefault="00C101BF" w:rsidP="009C4698">
      <w:pPr>
        <w:spacing w:after="0" w:line="240" w:lineRule="auto"/>
        <w:rPr>
          <w:b/>
          <w:sz w:val="32"/>
          <w:szCs w:val="32"/>
        </w:rPr>
      </w:pPr>
      <w:r w:rsidRPr="00AE02D0">
        <w:rPr>
          <w:b/>
          <w:sz w:val="32"/>
          <w:szCs w:val="32"/>
        </w:rPr>
        <w:t>Parents must provide the following supplies for their children:</w:t>
      </w:r>
    </w:p>
    <w:p w14:paraId="53AD4CF5" w14:textId="24A4EE55" w:rsidR="00CA7DE9" w:rsidRPr="00CA7DE9" w:rsidRDefault="00CA7DE9" w:rsidP="00CA7DE9">
      <w:pPr>
        <w:spacing w:after="0" w:line="240" w:lineRule="auto"/>
        <w:rPr>
          <w:b/>
          <w:i/>
          <w:iCs/>
          <w:sz w:val="24"/>
          <w:szCs w:val="24"/>
        </w:rPr>
      </w:pPr>
      <w:r w:rsidRPr="00CA7DE9">
        <w:rPr>
          <w:b/>
          <w:bCs/>
          <w:i/>
          <w:iCs/>
          <w:sz w:val="24"/>
          <w:szCs w:val="24"/>
        </w:rPr>
        <w:t xml:space="preserve">Special note: For children ages 1 </w:t>
      </w:r>
      <w:proofErr w:type="gramStart"/>
      <w:r w:rsidRPr="00CA7DE9">
        <w:rPr>
          <w:b/>
          <w:bCs/>
          <w:i/>
          <w:iCs/>
          <w:sz w:val="24"/>
          <w:szCs w:val="24"/>
        </w:rPr>
        <w:t>years</w:t>
      </w:r>
      <w:proofErr w:type="gramEnd"/>
      <w:r w:rsidRPr="00CA7DE9">
        <w:rPr>
          <w:b/>
          <w:bCs/>
          <w:i/>
          <w:iCs/>
          <w:sz w:val="24"/>
          <w:szCs w:val="24"/>
        </w:rPr>
        <w:t xml:space="preserve"> old and </w:t>
      </w:r>
      <w:proofErr w:type="gramStart"/>
      <w:r w:rsidRPr="00CA7DE9">
        <w:rPr>
          <w:b/>
          <w:bCs/>
          <w:i/>
          <w:iCs/>
          <w:sz w:val="24"/>
          <w:szCs w:val="24"/>
        </w:rPr>
        <w:t>up;</w:t>
      </w:r>
      <w:proofErr w:type="gramEnd"/>
    </w:p>
    <w:p w14:paraId="3A6E2DBE" w14:textId="1CB93238" w:rsidR="00CA7DE9" w:rsidRPr="00CA7DE9" w:rsidRDefault="00CA7DE9" w:rsidP="00CA7DE9">
      <w:pPr>
        <w:spacing w:after="0" w:line="240" w:lineRule="auto"/>
        <w:rPr>
          <w:b/>
          <w:i/>
          <w:iCs/>
          <w:sz w:val="24"/>
          <w:szCs w:val="24"/>
        </w:rPr>
      </w:pPr>
      <w:r w:rsidRPr="00CA7DE9">
        <w:rPr>
          <w:b/>
          <w:i/>
          <w:iCs/>
          <w:sz w:val="24"/>
          <w:szCs w:val="24"/>
        </w:rPr>
        <w:t>Children’s bedding cannot touch other children’s bedding or cubby space. Please make sure to bring in a bag just for bedding or that your child’s bedding fits in their backpack comfortably and the bag must be able to close. Please get approved by your child’s teacher.</w:t>
      </w:r>
    </w:p>
    <w:p w14:paraId="313F5A0B" w14:textId="77777777" w:rsidR="00C101BF" w:rsidRDefault="00C101BF" w:rsidP="009C4698">
      <w:pPr>
        <w:spacing w:after="0" w:line="240" w:lineRule="auto"/>
        <w:rPr>
          <w:i/>
          <w:sz w:val="24"/>
          <w:szCs w:val="24"/>
          <w:u w:val="single"/>
        </w:rPr>
      </w:pPr>
    </w:p>
    <w:p w14:paraId="666E332F" w14:textId="77777777" w:rsidR="00C101BF" w:rsidRDefault="00C101BF" w:rsidP="009C4698">
      <w:pPr>
        <w:spacing w:after="0" w:line="240" w:lineRule="auto"/>
        <w:rPr>
          <w:i/>
          <w:sz w:val="24"/>
          <w:szCs w:val="24"/>
          <w:u w:val="single"/>
        </w:rPr>
      </w:pPr>
      <w:r>
        <w:rPr>
          <w:i/>
          <w:sz w:val="24"/>
          <w:szCs w:val="24"/>
          <w:u w:val="single"/>
        </w:rPr>
        <w:t>0-12 Months Old</w:t>
      </w:r>
    </w:p>
    <w:p w14:paraId="2CAE6E16" w14:textId="5CA177D9" w:rsidR="00C101BF" w:rsidRDefault="00C101BF" w:rsidP="009C4698">
      <w:pPr>
        <w:spacing w:after="0" w:line="240" w:lineRule="auto"/>
        <w:rPr>
          <w:sz w:val="24"/>
          <w:szCs w:val="24"/>
        </w:rPr>
      </w:pPr>
      <w:r>
        <w:rPr>
          <w:sz w:val="24"/>
          <w:szCs w:val="24"/>
        </w:rPr>
        <w:t>-Formula/breast milk prepared in bottles that are covered and la</w:t>
      </w:r>
      <w:r w:rsidR="005852E1">
        <w:rPr>
          <w:sz w:val="24"/>
          <w:szCs w:val="24"/>
        </w:rPr>
        <w:t>beled with your infant</w:t>
      </w:r>
      <w:r w:rsidR="00A34993">
        <w:rPr>
          <w:sz w:val="24"/>
          <w:szCs w:val="24"/>
        </w:rPr>
        <w:t>’</w:t>
      </w:r>
      <w:r w:rsidR="005852E1">
        <w:rPr>
          <w:sz w:val="24"/>
          <w:szCs w:val="24"/>
        </w:rPr>
        <w:t>s n</w:t>
      </w:r>
      <w:r w:rsidR="00425E0D">
        <w:rPr>
          <w:sz w:val="24"/>
          <w:szCs w:val="24"/>
        </w:rPr>
        <w:t>ame, the date and time prepared</w:t>
      </w:r>
    </w:p>
    <w:p w14:paraId="3AC21DEE" w14:textId="77777777" w:rsidR="00C101BF" w:rsidRDefault="00C101BF" w:rsidP="009C4698">
      <w:pPr>
        <w:spacing w:after="0" w:line="240" w:lineRule="auto"/>
        <w:rPr>
          <w:sz w:val="24"/>
          <w:szCs w:val="24"/>
        </w:rPr>
      </w:pPr>
      <w:r>
        <w:rPr>
          <w:sz w:val="24"/>
          <w:szCs w:val="24"/>
        </w:rPr>
        <w:t>-Infant cereal &amp; baby food</w:t>
      </w:r>
    </w:p>
    <w:p w14:paraId="4403086E" w14:textId="41F26755" w:rsidR="00646F57" w:rsidRDefault="00C101BF" w:rsidP="009C4698">
      <w:pPr>
        <w:spacing w:after="0" w:line="240" w:lineRule="auto"/>
        <w:rPr>
          <w:sz w:val="24"/>
          <w:szCs w:val="24"/>
        </w:rPr>
      </w:pPr>
      <w:r>
        <w:rPr>
          <w:sz w:val="24"/>
          <w:szCs w:val="24"/>
        </w:rPr>
        <w:t>-</w:t>
      </w:r>
      <w:r w:rsidR="00A5597A">
        <w:rPr>
          <w:sz w:val="24"/>
          <w:szCs w:val="24"/>
        </w:rPr>
        <w:t>Sleep Sacks with zippers are permitted only. Must fit child and not be too small or big</w:t>
      </w:r>
    </w:p>
    <w:p w14:paraId="43673D0D" w14:textId="77C40600" w:rsidR="00C101BF" w:rsidRDefault="00C101BF" w:rsidP="009C4698">
      <w:pPr>
        <w:spacing w:after="0" w:line="240" w:lineRule="auto"/>
        <w:rPr>
          <w:sz w:val="24"/>
          <w:szCs w:val="24"/>
        </w:rPr>
      </w:pPr>
      <w:r>
        <w:rPr>
          <w:sz w:val="24"/>
          <w:szCs w:val="24"/>
        </w:rPr>
        <w:t>-</w:t>
      </w:r>
      <w:r w:rsidR="004A1C48">
        <w:rPr>
          <w:sz w:val="24"/>
          <w:szCs w:val="24"/>
        </w:rPr>
        <w:t>3 C</w:t>
      </w:r>
      <w:r>
        <w:rPr>
          <w:sz w:val="24"/>
          <w:szCs w:val="24"/>
        </w:rPr>
        <w:t>hange</w:t>
      </w:r>
      <w:r w:rsidR="004A1C48">
        <w:rPr>
          <w:sz w:val="24"/>
          <w:szCs w:val="24"/>
        </w:rPr>
        <w:t>s</w:t>
      </w:r>
      <w:r>
        <w:rPr>
          <w:sz w:val="24"/>
          <w:szCs w:val="24"/>
        </w:rPr>
        <w:t xml:space="preserve"> of clothes</w:t>
      </w:r>
    </w:p>
    <w:p w14:paraId="6A9DF46F" w14:textId="77777777" w:rsidR="00C101BF" w:rsidRDefault="00C101BF" w:rsidP="009C4698">
      <w:pPr>
        <w:spacing w:after="0" w:line="240" w:lineRule="auto"/>
        <w:rPr>
          <w:sz w:val="24"/>
          <w:szCs w:val="24"/>
        </w:rPr>
      </w:pPr>
      <w:r>
        <w:rPr>
          <w:sz w:val="24"/>
          <w:szCs w:val="24"/>
        </w:rPr>
        <w:t>-Diapers</w:t>
      </w:r>
    </w:p>
    <w:p w14:paraId="48B748ED" w14:textId="77777777" w:rsidR="00C101BF" w:rsidRDefault="00C101BF" w:rsidP="009C4698">
      <w:pPr>
        <w:spacing w:after="0" w:line="240" w:lineRule="auto"/>
        <w:rPr>
          <w:sz w:val="24"/>
          <w:szCs w:val="24"/>
        </w:rPr>
      </w:pPr>
      <w:r>
        <w:rPr>
          <w:sz w:val="24"/>
          <w:szCs w:val="24"/>
        </w:rPr>
        <w:t>-Wipes</w:t>
      </w:r>
    </w:p>
    <w:p w14:paraId="3A757694" w14:textId="77777777" w:rsidR="00C101BF" w:rsidRDefault="00C101BF" w:rsidP="009C4698">
      <w:pPr>
        <w:spacing w:after="0" w:line="240" w:lineRule="auto"/>
        <w:rPr>
          <w:sz w:val="24"/>
          <w:szCs w:val="24"/>
        </w:rPr>
      </w:pPr>
      <w:r>
        <w:rPr>
          <w:sz w:val="24"/>
          <w:szCs w:val="24"/>
        </w:rPr>
        <w:t>-Socks/slippers</w:t>
      </w:r>
    </w:p>
    <w:p w14:paraId="4752D45F" w14:textId="77777777" w:rsidR="00C101BF" w:rsidRDefault="00425E0D" w:rsidP="009C4698">
      <w:pPr>
        <w:spacing w:after="0" w:line="240" w:lineRule="auto"/>
        <w:rPr>
          <w:sz w:val="24"/>
          <w:szCs w:val="24"/>
        </w:rPr>
      </w:pPr>
      <w:r>
        <w:rPr>
          <w:sz w:val="24"/>
          <w:szCs w:val="24"/>
        </w:rPr>
        <w:lastRenderedPageBreak/>
        <w:t xml:space="preserve">-Appropriate outdoor </w:t>
      </w:r>
      <w:r w:rsidR="00C101BF">
        <w:rPr>
          <w:sz w:val="24"/>
          <w:szCs w:val="24"/>
        </w:rPr>
        <w:t>clothing</w:t>
      </w:r>
    </w:p>
    <w:p w14:paraId="4FAA1ABA" w14:textId="77777777" w:rsidR="00425E0D" w:rsidRDefault="00425E0D" w:rsidP="009C4698">
      <w:pPr>
        <w:spacing w:after="0" w:line="240" w:lineRule="auto"/>
        <w:rPr>
          <w:sz w:val="24"/>
          <w:szCs w:val="24"/>
        </w:rPr>
      </w:pPr>
      <w:r>
        <w:rPr>
          <w:sz w:val="24"/>
          <w:szCs w:val="24"/>
        </w:rPr>
        <w:t xml:space="preserve">-Sunscreen </w:t>
      </w:r>
    </w:p>
    <w:p w14:paraId="4BD01FB8" w14:textId="77777777" w:rsidR="00425E0D" w:rsidRDefault="00425E0D" w:rsidP="009C4698">
      <w:pPr>
        <w:spacing w:after="0" w:line="240" w:lineRule="auto"/>
        <w:rPr>
          <w:sz w:val="24"/>
          <w:szCs w:val="24"/>
        </w:rPr>
      </w:pPr>
      <w:r>
        <w:rPr>
          <w:sz w:val="24"/>
          <w:szCs w:val="24"/>
        </w:rPr>
        <w:t>-Bug Spray</w:t>
      </w:r>
    </w:p>
    <w:p w14:paraId="0A5DC0FF" w14:textId="77777777" w:rsidR="00425E0D" w:rsidRDefault="00425E0D" w:rsidP="009C4698">
      <w:pPr>
        <w:spacing w:after="0" w:line="240" w:lineRule="auto"/>
        <w:rPr>
          <w:sz w:val="24"/>
          <w:szCs w:val="24"/>
        </w:rPr>
      </w:pPr>
      <w:r>
        <w:rPr>
          <w:sz w:val="24"/>
          <w:szCs w:val="24"/>
        </w:rPr>
        <w:t>-Diaper Cream</w:t>
      </w:r>
    </w:p>
    <w:p w14:paraId="49C1A05F" w14:textId="77777777" w:rsidR="00C101BF" w:rsidRDefault="00C101BF" w:rsidP="009C4698">
      <w:pPr>
        <w:spacing w:after="0" w:line="240" w:lineRule="auto"/>
        <w:rPr>
          <w:sz w:val="24"/>
          <w:szCs w:val="24"/>
        </w:rPr>
      </w:pPr>
    </w:p>
    <w:p w14:paraId="24323D05" w14:textId="77777777" w:rsidR="00C101BF" w:rsidRDefault="00425E0D" w:rsidP="009C4698">
      <w:pPr>
        <w:spacing w:after="0" w:line="240" w:lineRule="auto"/>
        <w:rPr>
          <w:i/>
          <w:sz w:val="24"/>
          <w:szCs w:val="24"/>
          <w:u w:val="single"/>
        </w:rPr>
      </w:pPr>
      <w:r>
        <w:rPr>
          <w:i/>
          <w:sz w:val="24"/>
          <w:szCs w:val="24"/>
          <w:u w:val="single"/>
        </w:rPr>
        <w:t>1-3</w:t>
      </w:r>
      <w:r w:rsidR="00C101BF">
        <w:rPr>
          <w:i/>
          <w:sz w:val="24"/>
          <w:szCs w:val="24"/>
          <w:u w:val="single"/>
        </w:rPr>
        <w:t xml:space="preserve"> Year Olds</w:t>
      </w:r>
    </w:p>
    <w:p w14:paraId="365BC0DC" w14:textId="77777777" w:rsidR="00C101BF" w:rsidRDefault="00C101BF" w:rsidP="009C4698">
      <w:pPr>
        <w:spacing w:after="0" w:line="240" w:lineRule="auto"/>
        <w:rPr>
          <w:sz w:val="24"/>
          <w:szCs w:val="24"/>
        </w:rPr>
      </w:pPr>
      <w:r>
        <w:rPr>
          <w:sz w:val="24"/>
          <w:szCs w:val="24"/>
        </w:rPr>
        <w:t>-Blanket &amp; pillow</w:t>
      </w:r>
    </w:p>
    <w:p w14:paraId="79027BCE" w14:textId="1196831A" w:rsidR="00C101BF" w:rsidRDefault="00C101BF" w:rsidP="009C4698">
      <w:pPr>
        <w:spacing w:after="0" w:line="240" w:lineRule="auto"/>
        <w:rPr>
          <w:sz w:val="24"/>
          <w:szCs w:val="24"/>
        </w:rPr>
      </w:pPr>
      <w:r>
        <w:rPr>
          <w:sz w:val="24"/>
          <w:szCs w:val="24"/>
        </w:rPr>
        <w:t>-</w:t>
      </w:r>
      <w:r w:rsidR="004A1C48">
        <w:rPr>
          <w:sz w:val="24"/>
          <w:szCs w:val="24"/>
        </w:rPr>
        <w:t>3 Changes of Clothes</w:t>
      </w:r>
    </w:p>
    <w:p w14:paraId="6F547D67" w14:textId="77777777" w:rsidR="00C101BF" w:rsidRDefault="00C101BF" w:rsidP="009C4698">
      <w:pPr>
        <w:spacing w:after="0" w:line="240" w:lineRule="auto"/>
        <w:rPr>
          <w:sz w:val="24"/>
          <w:szCs w:val="24"/>
        </w:rPr>
      </w:pPr>
      <w:r>
        <w:rPr>
          <w:sz w:val="24"/>
          <w:szCs w:val="24"/>
        </w:rPr>
        <w:t>-Diapers/pull-ups</w:t>
      </w:r>
    </w:p>
    <w:p w14:paraId="175BC418" w14:textId="77777777" w:rsidR="00C101BF" w:rsidRDefault="00C101BF" w:rsidP="009C4698">
      <w:pPr>
        <w:spacing w:after="0" w:line="240" w:lineRule="auto"/>
        <w:rPr>
          <w:sz w:val="24"/>
          <w:szCs w:val="24"/>
        </w:rPr>
      </w:pPr>
      <w:r>
        <w:rPr>
          <w:sz w:val="24"/>
          <w:szCs w:val="24"/>
        </w:rPr>
        <w:t>-Wipes</w:t>
      </w:r>
    </w:p>
    <w:p w14:paraId="367E80F2" w14:textId="77777777" w:rsidR="00C101BF" w:rsidRDefault="00D402F1" w:rsidP="009C4698">
      <w:pPr>
        <w:spacing w:after="0" w:line="240" w:lineRule="auto"/>
        <w:rPr>
          <w:sz w:val="24"/>
          <w:szCs w:val="24"/>
        </w:rPr>
      </w:pPr>
      <w:r>
        <w:rPr>
          <w:sz w:val="24"/>
          <w:szCs w:val="24"/>
        </w:rPr>
        <w:t xml:space="preserve"> </w:t>
      </w:r>
      <w:r w:rsidR="00C101BF">
        <w:rPr>
          <w:sz w:val="24"/>
          <w:szCs w:val="24"/>
        </w:rPr>
        <w:t>-Socks/slippers</w:t>
      </w:r>
    </w:p>
    <w:p w14:paraId="2E258E8B" w14:textId="77777777" w:rsidR="00C101BF" w:rsidRDefault="00C101BF" w:rsidP="009C4698">
      <w:pPr>
        <w:spacing w:after="0" w:line="240" w:lineRule="auto"/>
        <w:rPr>
          <w:sz w:val="24"/>
          <w:szCs w:val="24"/>
        </w:rPr>
      </w:pPr>
      <w:r>
        <w:rPr>
          <w:sz w:val="24"/>
          <w:szCs w:val="24"/>
        </w:rPr>
        <w:t>-Appropriate outdoor clothing</w:t>
      </w:r>
    </w:p>
    <w:p w14:paraId="71DA4109" w14:textId="77777777" w:rsidR="00425E0D" w:rsidRDefault="00425E0D" w:rsidP="009C4698">
      <w:pPr>
        <w:spacing w:after="0" w:line="240" w:lineRule="auto"/>
        <w:rPr>
          <w:sz w:val="24"/>
          <w:szCs w:val="24"/>
        </w:rPr>
      </w:pPr>
      <w:r>
        <w:rPr>
          <w:sz w:val="24"/>
          <w:szCs w:val="24"/>
        </w:rPr>
        <w:t xml:space="preserve">-Toothbrush, toothbrush holder &amp; </w:t>
      </w:r>
      <w:proofErr w:type="gramStart"/>
      <w:r>
        <w:rPr>
          <w:sz w:val="24"/>
          <w:szCs w:val="24"/>
        </w:rPr>
        <w:t>tooth paste</w:t>
      </w:r>
      <w:proofErr w:type="gramEnd"/>
    </w:p>
    <w:p w14:paraId="5CFDEE9A" w14:textId="77777777" w:rsidR="00425E0D" w:rsidRDefault="00425E0D" w:rsidP="00425E0D">
      <w:pPr>
        <w:spacing w:after="0" w:line="240" w:lineRule="auto"/>
        <w:rPr>
          <w:sz w:val="24"/>
          <w:szCs w:val="24"/>
        </w:rPr>
      </w:pPr>
      <w:r>
        <w:rPr>
          <w:sz w:val="24"/>
          <w:szCs w:val="24"/>
        </w:rPr>
        <w:t xml:space="preserve">-Sunscreen </w:t>
      </w:r>
    </w:p>
    <w:p w14:paraId="14B77F5C" w14:textId="06386354" w:rsidR="00425E0D" w:rsidRDefault="00425E0D" w:rsidP="009C4698">
      <w:pPr>
        <w:spacing w:after="0" w:line="240" w:lineRule="auto"/>
        <w:rPr>
          <w:sz w:val="24"/>
          <w:szCs w:val="24"/>
        </w:rPr>
      </w:pPr>
      <w:r>
        <w:rPr>
          <w:sz w:val="24"/>
          <w:szCs w:val="24"/>
        </w:rPr>
        <w:t>-Bug Spray</w:t>
      </w:r>
    </w:p>
    <w:p w14:paraId="5E9DB819" w14:textId="3F625386" w:rsidR="00425E0D" w:rsidRDefault="00425E0D" w:rsidP="009C4698">
      <w:pPr>
        <w:spacing w:after="0" w:line="240" w:lineRule="auto"/>
        <w:rPr>
          <w:sz w:val="24"/>
          <w:szCs w:val="24"/>
        </w:rPr>
      </w:pPr>
      <w:r>
        <w:rPr>
          <w:sz w:val="24"/>
          <w:szCs w:val="24"/>
        </w:rPr>
        <w:t>-Diaper Cream</w:t>
      </w:r>
      <w:r w:rsidR="00D266E3">
        <w:rPr>
          <w:sz w:val="24"/>
          <w:szCs w:val="24"/>
        </w:rPr>
        <w:t xml:space="preserve"> </w:t>
      </w:r>
    </w:p>
    <w:p w14:paraId="300BD57E" w14:textId="05361D08" w:rsidR="004A1C48" w:rsidRDefault="004A1C48" w:rsidP="009C4698">
      <w:pPr>
        <w:spacing w:after="0" w:line="240" w:lineRule="auto"/>
        <w:rPr>
          <w:sz w:val="24"/>
          <w:szCs w:val="24"/>
        </w:rPr>
      </w:pPr>
      <w:r>
        <w:rPr>
          <w:sz w:val="24"/>
          <w:szCs w:val="24"/>
        </w:rPr>
        <w:t>-Summer: Swimsuit &amp; Towel</w:t>
      </w:r>
    </w:p>
    <w:p w14:paraId="63AC8274" w14:textId="77777777" w:rsidR="00C101BF" w:rsidRDefault="00C101BF" w:rsidP="009C4698">
      <w:pPr>
        <w:spacing w:after="0" w:line="240" w:lineRule="auto"/>
        <w:rPr>
          <w:sz w:val="24"/>
          <w:szCs w:val="24"/>
        </w:rPr>
      </w:pPr>
    </w:p>
    <w:p w14:paraId="6C158124" w14:textId="77777777" w:rsidR="00C101BF" w:rsidRDefault="00425E0D" w:rsidP="009C4698">
      <w:pPr>
        <w:spacing w:after="0" w:line="240" w:lineRule="auto"/>
        <w:rPr>
          <w:i/>
          <w:sz w:val="24"/>
          <w:szCs w:val="24"/>
          <w:u w:val="single"/>
        </w:rPr>
      </w:pPr>
      <w:r>
        <w:rPr>
          <w:i/>
          <w:sz w:val="24"/>
          <w:szCs w:val="24"/>
          <w:u w:val="single"/>
        </w:rPr>
        <w:t>3</w:t>
      </w:r>
      <w:r w:rsidR="00D402F1">
        <w:rPr>
          <w:i/>
          <w:sz w:val="24"/>
          <w:szCs w:val="24"/>
          <w:u w:val="single"/>
        </w:rPr>
        <w:t>-6</w:t>
      </w:r>
      <w:r w:rsidR="00C101BF">
        <w:rPr>
          <w:i/>
          <w:sz w:val="24"/>
          <w:szCs w:val="24"/>
          <w:u w:val="single"/>
        </w:rPr>
        <w:t xml:space="preserve"> Year Olds</w:t>
      </w:r>
    </w:p>
    <w:p w14:paraId="10083C97" w14:textId="77777777" w:rsidR="00C101BF" w:rsidRDefault="00C101BF" w:rsidP="009C4698">
      <w:pPr>
        <w:spacing w:after="0" w:line="240" w:lineRule="auto"/>
        <w:rPr>
          <w:sz w:val="24"/>
          <w:szCs w:val="24"/>
        </w:rPr>
      </w:pPr>
      <w:r>
        <w:rPr>
          <w:sz w:val="24"/>
          <w:szCs w:val="24"/>
        </w:rPr>
        <w:t>-Blanket &amp; pillow</w:t>
      </w:r>
    </w:p>
    <w:p w14:paraId="27091FBC" w14:textId="02E37E4C" w:rsidR="00C101BF" w:rsidRDefault="00C101BF" w:rsidP="009C4698">
      <w:pPr>
        <w:spacing w:after="0" w:line="240" w:lineRule="auto"/>
        <w:rPr>
          <w:sz w:val="24"/>
          <w:szCs w:val="24"/>
        </w:rPr>
      </w:pPr>
      <w:r>
        <w:rPr>
          <w:sz w:val="24"/>
          <w:szCs w:val="24"/>
        </w:rPr>
        <w:t>-</w:t>
      </w:r>
      <w:r w:rsidR="004A1C48">
        <w:rPr>
          <w:sz w:val="24"/>
          <w:szCs w:val="24"/>
        </w:rPr>
        <w:t>3 C</w:t>
      </w:r>
      <w:r>
        <w:rPr>
          <w:sz w:val="24"/>
          <w:szCs w:val="24"/>
        </w:rPr>
        <w:t>hange</w:t>
      </w:r>
      <w:r w:rsidR="004A1C48">
        <w:rPr>
          <w:sz w:val="24"/>
          <w:szCs w:val="24"/>
        </w:rPr>
        <w:t>s</w:t>
      </w:r>
      <w:r>
        <w:rPr>
          <w:sz w:val="24"/>
          <w:szCs w:val="24"/>
        </w:rPr>
        <w:t xml:space="preserve"> of clothes</w:t>
      </w:r>
    </w:p>
    <w:p w14:paraId="24132F96" w14:textId="77777777" w:rsidR="00C101BF" w:rsidRDefault="00C101BF" w:rsidP="009C4698">
      <w:pPr>
        <w:spacing w:after="0" w:line="240" w:lineRule="auto"/>
        <w:rPr>
          <w:sz w:val="24"/>
          <w:szCs w:val="24"/>
        </w:rPr>
      </w:pPr>
      <w:r>
        <w:rPr>
          <w:sz w:val="24"/>
          <w:szCs w:val="24"/>
        </w:rPr>
        <w:t>-Diapers/pull-ups</w:t>
      </w:r>
    </w:p>
    <w:p w14:paraId="0F15617D" w14:textId="77777777" w:rsidR="00C101BF" w:rsidRDefault="00C101BF" w:rsidP="009C4698">
      <w:pPr>
        <w:spacing w:after="0" w:line="240" w:lineRule="auto"/>
        <w:rPr>
          <w:sz w:val="24"/>
          <w:szCs w:val="24"/>
        </w:rPr>
      </w:pPr>
      <w:r>
        <w:rPr>
          <w:sz w:val="24"/>
          <w:szCs w:val="24"/>
        </w:rPr>
        <w:t>-Wipes</w:t>
      </w:r>
    </w:p>
    <w:p w14:paraId="4249C3A3" w14:textId="77777777" w:rsidR="00C101BF" w:rsidRDefault="00C101BF" w:rsidP="009C4698">
      <w:pPr>
        <w:spacing w:after="0" w:line="240" w:lineRule="auto"/>
        <w:rPr>
          <w:sz w:val="24"/>
          <w:szCs w:val="24"/>
        </w:rPr>
      </w:pPr>
      <w:r>
        <w:rPr>
          <w:sz w:val="24"/>
          <w:szCs w:val="24"/>
        </w:rPr>
        <w:t>-Socks/slippers</w:t>
      </w:r>
    </w:p>
    <w:p w14:paraId="22E32C24" w14:textId="77777777" w:rsidR="00C101BF" w:rsidRDefault="00C101BF" w:rsidP="009C4698">
      <w:pPr>
        <w:spacing w:after="0" w:line="240" w:lineRule="auto"/>
        <w:rPr>
          <w:sz w:val="24"/>
          <w:szCs w:val="24"/>
        </w:rPr>
      </w:pPr>
      <w:r>
        <w:rPr>
          <w:sz w:val="24"/>
          <w:szCs w:val="24"/>
        </w:rPr>
        <w:t>-Appropriate outdoor clothing</w:t>
      </w:r>
    </w:p>
    <w:p w14:paraId="00213873" w14:textId="77777777" w:rsidR="00C101BF" w:rsidRDefault="00C101BF" w:rsidP="009C4698">
      <w:pPr>
        <w:spacing w:after="0" w:line="240" w:lineRule="auto"/>
        <w:rPr>
          <w:sz w:val="24"/>
          <w:szCs w:val="24"/>
        </w:rPr>
      </w:pPr>
      <w:r>
        <w:rPr>
          <w:sz w:val="24"/>
          <w:szCs w:val="24"/>
        </w:rPr>
        <w:t xml:space="preserve">-Toothbrush, toothbrush holder &amp; </w:t>
      </w:r>
      <w:proofErr w:type="gramStart"/>
      <w:r>
        <w:rPr>
          <w:sz w:val="24"/>
          <w:szCs w:val="24"/>
        </w:rPr>
        <w:t>tooth paste</w:t>
      </w:r>
      <w:proofErr w:type="gramEnd"/>
    </w:p>
    <w:p w14:paraId="157F3F50" w14:textId="77777777" w:rsidR="00425E0D" w:rsidRDefault="00425E0D" w:rsidP="00425E0D">
      <w:pPr>
        <w:spacing w:after="0" w:line="240" w:lineRule="auto"/>
        <w:rPr>
          <w:sz w:val="24"/>
          <w:szCs w:val="24"/>
        </w:rPr>
      </w:pPr>
      <w:r>
        <w:rPr>
          <w:sz w:val="24"/>
          <w:szCs w:val="24"/>
        </w:rPr>
        <w:t xml:space="preserve">-Sunscreen </w:t>
      </w:r>
    </w:p>
    <w:p w14:paraId="4DACA7FF" w14:textId="08045E87" w:rsidR="00425E0D" w:rsidRDefault="00425E0D" w:rsidP="009C4698">
      <w:pPr>
        <w:spacing w:after="0" w:line="240" w:lineRule="auto"/>
        <w:rPr>
          <w:sz w:val="24"/>
          <w:szCs w:val="24"/>
        </w:rPr>
      </w:pPr>
      <w:r>
        <w:rPr>
          <w:sz w:val="24"/>
          <w:szCs w:val="24"/>
        </w:rPr>
        <w:t>-Bug Spray</w:t>
      </w:r>
    </w:p>
    <w:p w14:paraId="2AAB1160" w14:textId="29F90CE2" w:rsidR="004A1C48" w:rsidRPr="00425E0D" w:rsidRDefault="004A1C48" w:rsidP="009C4698">
      <w:pPr>
        <w:spacing w:after="0" w:line="240" w:lineRule="auto"/>
        <w:rPr>
          <w:sz w:val="24"/>
          <w:szCs w:val="24"/>
        </w:rPr>
      </w:pPr>
      <w:r>
        <w:rPr>
          <w:sz w:val="24"/>
          <w:szCs w:val="24"/>
        </w:rPr>
        <w:t>-Summer: Swimsuit &amp; Towel</w:t>
      </w:r>
    </w:p>
    <w:p w14:paraId="73B5B1DD" w14:textId="77777777" w:rsidR="004B2FFC" w:rsidRDefault="004B2FFC" w:rsidP="009C4698">
      <w:pPr>
        <w:spacing w:after="0" w:line="240" w:lineRule="auto"/>
        <w:rPr>
          <w:sz w:val="24"/>
          <w:szCs w:val="24"/>
        </w:rPr>
      </w:pPr>
    </w:p>
    <w:p w14:paraId="18ED9E3F" w14:textId="77777777" w:rsidR="00425E0D" w:rsidRDefault="00425E0D" w:rsidP="001A0965">
      <w:pPr>
        <w:spacing w:after="0" w:line="240" w:lineRule="auto"/>
        <w:rPr>
          <w:i/>
          <w:sz w:val="24"/>
          <w:szCs w:val="24"/>
          <w:u w:val="single"/>
        </w:rPr>
      </w:pPr>
    </w:p>
    <w:p w14:paraId="6EDC9B72" w14:textId="77777777" w:rsidR="001A0965" w:rsidRPr="004B2FFC" w:rsidRDefault="001A0965" w:rsidP="001A0965">
      <w:pPr>
        <w:spacing w:after="0" w:line="240" w:lineRule="auto"/>
        <w:rPr>
          <w:i/>
          <w:sz w:val="24"/>
          <w:szCs w:val="24"/>
          <w:u w:val="single"/>
        </w:rPr>
      </w:pPr>
      <w:r w:rsidRPr="004B2FFC">
        <w:rPr>
          <w:i/>
          <w:sz w:val="24"/>
          <w:szCs w:val="24"/>
          <w:u w:val="single"/>
        </w:rPr>
        <w:t>Health Plan – Community Resources</w:t>
      </w:r>
    </w:p>
    <w:p w14:paraId="204445F9" w14:textId="77777777" w:rsidR="001A0965" w:rsidRDefault="001A0965" w:rsidP="001A0965">
      <w:pPr>
        <w:spacing w:after="0" w:line="240" w:lineRule="auto"/>
        <w:rPr>
          <w:sz w:val="24"/>
          <w:szCs w:val="24"/>
        </w:rPr>
      </w:pPr>
    </w:p>
    <w:p w14:paraId="763D281D" w14:textId="77777777" w:rsidR="001A0965" w:rsidRDefault="001A0965" w:rsidP="001A0965">
      <w:pPr>
        <w:spacing w:after="0" w:line="240" w:lineRule="auto"/>
        <w:rPr>
          <w:sz w:val="24"/>
          <w:szCs w:val="24"/>
        </w:rPr>
      </w:pPr>
      <w:r>
        <w:rPr>
          <w:sz w:val="24"/>
          <w:szCs w:val="24"/>
        </w:rPr>
        <w:t xml:space="preserve">Loving Hearts Little Hands strives for its children and families to be aware and have access to community health resources. </w:t>
      </w:r>
    </w:p>
    <w:p w14:paraId="2338C564" w14:textId="77777777" w:rsidR="001A0965" w:rsidRDefault="001A0965" w:rsidP="001A0965">
      <w:pPr>
        <w:spacing w:after="0" w:line="240" w:lineRule="auto"/>
        <w:rPr>
          <w:sz w:val="24"/>
          <w:szCs w:val="24"/>
        </w:rPr>
      </w:pPr>
    </w:p>
    <w:p w14:paraId="53F953AF" w14:textId="77777777" w:rsidR="00D402F1" w:rsidRPr="00425E0D" w:rsidRDefault="001A0965" w:rsidP="00425E0D">
      <w:pPr>
        <w:spacing w:after="0" w:line="240" w:lineRule="auto"/>
        <w:rPr>
          <w:sz w:val="24"/>
          <w:szCs w:val="24"/>
        </w:rPr>
      </w:pPr>
      <w:r>
        <w:rPr>
          <w:sz w:val="24"/>
          <w:szCs w:val="24"/>
        </w:rPr>
        <w:t>Below are some useful links to communi</w:t>
      </w:r>
      <w:r w:rsidR="00425E0D">
        <w:rPr>
          <w:sz w:val="24"/>
          <w:szCs w:val="24"/>
        </w:rPr>
        <w:t>ty programs offered in the area</w:t>
      </w:r>
    </w:p>
    <w:p w14:paraId="1F0C4FEC" w14:textId="77777777" w:rsidR="00225FC3" w:rsidRDefault="00225FC3" w:rsidP="00225FC3">
      <w:pPr>
        <w:pStyle w:val="Heading1"/>
      </w:pPr>
      <w:r>
        <w:t>Frequently Asked Questions</w:t>
      </w:r>
    </w:p>
    <w:p w14:paraId="3662C110" w14:textId="77777777" w:rsidR="00225FC3" w:rsidRDefault="00225FC3" w:rsidP="00225FC3">
      <w:pPr>
        <w:spacing w:before="100" w:beforeAutospacing="1" w:after="100" w:afterAutospacing="1"/>
      </w:pPr>
      <w:r>
        <w:t>Below is a list of questions many of our parents ask our schools each day. If you do not see your question listed below, we encourage you to please call your Program Director. You are always encouraged to call your school if you need further explanation regarding your questions.</w:t>
      </w:r>
    </w:p>
    <w:p w14:paraId="059562B9" w14:textId="77777777" w:rsidR="00225FC3" w:rsidRDefault="00225FC3" w:rsidP="00225FC3">
      <w:pPr>
        <w:pStyle w:val="Heading3"/>
      </w:pPr>
      <w:r>
        <w:rPr>
          <w:rStyle w:val="Strong"/>
          <w:b/>
          <w:bCs/>
        </w:rPr>
        <w:lastRenderedPageBreak/>
        <w:t>When will my child transition to the next room?</w:t>
      </w:r>
    </w:p>
    <w:p w14:paraId="4EF919DD" w14:textId="77777777" w:rsidR="00225FC3" w:rsidRDefault="00225FC3" w:rsidP="00225FC3">
      <w:pPr>
        <w:spacing w:before="100" w:beforeAutospacing="1" w:after="100" w:afterAutospacing="1"/>
      </w:pPr>
      <w:r>
        <w:t xml:space="preserve">We recognize that all children develop on their own schedule.  We have general age ranges for </w:t>
      </w:r>
      <w:proofErr w:type="gramStart"/>
      <w:r>
        <w:t>classrooms</w:t>
      </w:r>
      <w:proofErr w:type="gramEnd"/>
      <w:r>
        <w:t xml:space="preserve"> but the transition process involves both the child's parents and teachers to ensure that the child is ready to transition to the next classroom.  Only with your approval will your child move into the next classroom as he or she advances to the next stage of development.  In addition to your child's comfort level with the move, state licensing ratios for ages may affect transitioning.</w:t>
      </w:r>
    </w:p>
    <w:p w14:paraId="45621823" w14:textId="77777777" w:rsidR="00225FC3" w:rsidRDefault="00225FC3" w:rsidP="00225FC3">
      <w:pPr>
        <w:pStyle w:val="Heading3"/>
      </w:pPr>
      <w:r>
        <w:rPr>
          <w:rStyle w:val="Strong"/>
          <w:b/>
          <w:bCs/>
        </w:rPr>
        <w:t>Will my child's tuition rate change right on their birthday?</w:t>
      </w:r>
    </w:p>
    <w:p w14:paraId="5F44E349" w14:textId="702C2841" w:rsidR="00225FC3" w:rsidRDefault="00225FC3" w:rsidP="00225FC3">
      <w:pPr>
        <w:spacing w:before="100" w:beforeAutospacing="1" w:after="100" w:afterAutospacing="1"/>
      </w:pPr>
      <w:r>
        <w:t>Upon his or her complete transition to the next classro</w:t>
      </w:r>
      <w:r w:rsidR="00DF05B2">
        <w:t>o</w:t>
      </w:r>
      <w:r>
        <w:t>m, your tuition rate will be adjusted (if applicable) to reflect any changes.</w:t>
      </w:r>
    </w:p>
    <w:p w14:paraId="70D048EC" w14:textId="77777777" w:rsidR="00225FC3" w:rsidRDefault="00225FC3" w:rsidP="00225FC3">
      <w:pPr>
        <w:pStyle w:val="Heading3"/>
      </w:pPr>
      <w:r>
        <w:rPr>
          <w:rStyle w:val="Strong"/>
          <w:b/>
          <w:bCs/>
        </w:rPr>
        <w:t>It's my child's birthday.  Can I bring in a birthday treat?</w:t>
      </w:r>
    </w:p>
    <w:p w14:paraId="018A8B09" w14:textId="30539EDF" w:rsidR="00225FC3" w:rsidRDefault="00FA06A3" w:rsidP="00225FC3">
      <w:pPr>
        <w:spacing w:before="100" w:beforeAutospacing="1" w:after="100" w:afterAutospacing="1"/>
      </w:pPr>
      <w:r>
        <w:t xml:space="preserve">Due to possible food allergies, please reach out to teacher or director to see if the classroom has an allergy. </w:t>
      </w:r>
      <w:r w:rsidR="00225FC3">
        <w:t xml:space="preserve">We appreciate your cooperation in monitoring what items you bring in for these special times.  Below is a list of </w:t>
      </w:r>
      <w:r>
        <w:t>some other a</w:t>
      </w:r>
      <w:r w:rsidR="00225FC3">
        <w:t>pproved items for your consideration:</w:t>
      </w:r>
    </w:p>
    <w:p w14:paraId="3B049124" w14:textId="77777777" w:rsidR="00225FC3" w:rsidRDefault="00225FC3" w:rsidP="00225FC3">
      <w:pPr>
        <w:numPr>
          <w:ilvl w:val="0"/>
          <w:numId w:val="10"/>
        </w:numPr>
        <w:spacing w:before="100" w:beforeAutospacing="1" w:after="100" w:afterAutospacing="1" w:line="240" w:lineRule="auto"/>
      </w:pPr>
      <w:r>
        <w:t>Stickers</w:t>
      </w:r>
    </w:p>
    <w:p w14:paraId="3940E6C0" w14:textId="77777777" w:rsidR="00225FC3" w:rsidRDefault="00225FC3" w:rsidP="00225FC3">
      <w:pPr>
        <w:numPr>
          <w:ilvl w:val="0"/>
          <w:numId w:val="10"/>
        </w:numPr>
        <w:spacing w:before="100" w:beforeAutospacing="1" w:after="100" w:afterAutospacing="1" w:line="240" w:lineRule="auto"/>
      </w:pPr>
      <w:r>
        <w:t>Temporary tattoos</w:t>
      </w:r>
    </w:p>
    <w:p w14:paraId="09E11C6F" w14:textId="77777777" w:rsidR="00225FC3" w:rsidRDefault="00225FC3" w:rsidP="00225FC3">
      <w:pPr>
        <w:numPr>
          <w:ilvl w:val="0"/>
          <w:numId w:val="10"/>
        </w:numPr>
        <w:spacing w:before="100" w:beforeAutospacing="1" w:after="100" w:afterAutospacing="1" w:line="240" w:lineRule="auto"/>
      </w:pPr>
      <w:r>
        <w:t>Bubbles</w:t>
      </w:r>
    </w:p>
    <w:p w14:paraId="1C0C8925" w14:textId="77777777" w:rsidR="00225FC3" w:rsidRDefault="00225FC3" w:rsidP="00225FC3">
      <w:pPr>
        <w:numPr>
          <w:ilvl w:val="0"/>
          <w:numId w:val="10"/>
        </w:numPr>
        <w:spacing w:before="100" w:beforeAutospacing="1" w:after="100" w:afterAutospacing="1" w:line="240" w:lineRule="auto"/>
      </w:pPr>
      <w:r>
        <w:t>Little coloring books</w:t>
      </w:r>
    </w:p>
    <w:p w14:paraId="27F61A79" w14:textId="77777777" w:rsidR="00225FC3" w:rsidRDefault="00225FC3" w:rsidP="00225FC3">
      <w:pPr>
        <w:numPr>
          <w:ilvl w:val="0"/>
          <w:numId w:val="10"/>
        </w:numPr>
        <w:spacing w:before="100" w:beforeAutospacing="1" w:after="100" w:afterAutospacing="1" w:line="240" w:lineRule="auto"/>
      </w:pPr>
      <w:r>
        <w:t>Little activity books (4 years and up)</w:t>
      </w:r>
    </w:p>
    <w:p w14:paraId="2762591E" w14:textId="77777777" w:rsidR="00225FC3" w:rsidRDefault="00225FC3" w:rsidP="00225FC3">
      <w:pPr>
        <w:numPr>
          <w:ilvl w:val="0"/>
          <w:numId w:val="10"/>
        </w:numPr>
        <w:spacing w:before="100" w:beforeAutospacing="1" w:after="100" w:afterAutospacing="1" w:line="240" w:lineRule="auto"/>
      </w:pPr>
      <w:r>
        <w:t>Fun pencils (4 years and up)</w:t>
      </w:r>
    </w:p>
    <w:p w14:paraId="0301A07B" w14:textId="77777777" w:rsidR="00225FC3" w:rsidRDefault="00225FC3" w:rsidP="00225FC3">
      <w:pPr>
        <w:numPr>
          <w:ilvl w:val="0"/>
          <w:numId w:val="10"/>
        </w:numPr>
        <w:spacing w:before="100" w:beforeAutospacing="1" w:after="100" w:afterAutospacing="1" w:line="240" w:lineRule="auto"/>
      </w:pPr>
      <w:r>
        <w:t>Little containers of play dough</w:t>
      </w:r>
    </w:p>
    <w:p w14:paraId="70763438" w14:textId="77777777" w:rsidR="00225FC3" w:rsidRDefault="00225FC3" w:rsidP="00225FC3">
      <w:pPr>
        <w:numPr>
          <w:ilvl w:val="0"/>
          <w:numId w:val="10"/>
        </w:numPr>
        <w:spacing w:before="100" w:beforeAutospacing="1" w:after="100" w:afterAutospacing="1" w:line="240" w:lineRule="auto"/>
      </w:pPr>
      <w:r>
        <w:t>Donate a new book to the classroom in honor of the birthday boy/girl</w:t>
      </w:r>
    </w:p>
    <w:p w14:paraId="01BE48A1" w14:textId="77777777" w:rsidR="00225FC3" w:rsidRDefault="00225FC3" w:rsidP="00225FC3">
      <w:pPr>
        <w:spacing w:before="100" w:beforeAutospacing="1" w:after="100" w:afterAutospacing="1"/>
      </w:pPr>
      <w:r>
        <w:t>Please remember many small toys/trinkets may not be suitable for children under 3 years of age.  Please check the factory labels for this information.</w:t>
      </w:r>
    </w:p>
    <w:p w14:paraId="7BF4EB7A" w14:textId="0A7709F8" w:rsidR="00225FC3" w:rsidRDefault="00225FC3" w:rsidP="00225FC3">
      <w:pPr>
        <w:pStyle w:val="Heading3"/>
      </w:pPr>
      <w:r>
        <w:rPr>
          <w:rStyle w:val="Strong"/>
          <w:b/>
          <w:bCs/>
        </w:rPr>
        <w:t xml:space="preserve">My child usually attends LHLH </w:t>
      </w:r>
      <w:r w:rsidR="00FA06A3">
        <w:rPr>
          <w:rStyle w:val="Strong"/>
          <w:b/>
          <w:bCs/>
        </w:rPr>
        <w:t xml:space="preserve">3 </w:t>
      </w:r>
      <w:r>
        <w:rPr>
          <w:rStyle w:val="Strong"/>
          <w:b/>
          <w:bCs/>
        </w:rPr>
        <w:t>days a week.  Can I add an extra day next week?</w:t>
      </w:r>
    </w:p>
    <w:p w14:paraId="7DFAA0DA" w14:textId="71FFEF4B" w:rsidR="00225FC3" w:rsidRDefault="00225FC3" w:rsidP="00225FC3">
      <w:pPr>
        <w:spacing w:before="100" w:beforeAutospacing="1" w:after="100" w:afterAutospacing="1"/>
      </w:pPr>
      <w:r>
        <w:t xml:space="preserve">If you need to schedule an additional day of care for a specific week, please check with your Program Director for availability.  Fees incurred would need to be paid with your monthly rate.  Unfortunately, we </w:t>
      </w:r>
      <w:r w:rsidR="00CA7DE9">
        <w:t>cannot</w:t>
      </w:r>
      <w:r>
        <w:t xml:space="preserve"> </w:t>
      </w:r>
      <w:r w:rsidR="00CA7DE9">
        <w:t>credit</w:t>
      </w:r>
      <w:r>
        <w:t xml:space="preserve"> unscheduled days for scheduled days your child may have missed.</w:t>
      </w:r>
    </w:p>
    <w:p w14:paraId="12F9D3F1" w14:textId="77777777" w:rsidR="00225FC3" w:rsidRDefault="00225FC3" w:rsidP="00225FC3">
      <w:pPr>
        <w:pStyle w:val="Heading3"/>
      </w:pPr>
      <w:r>
        <w:rPr>
          <w:rStyle w:val="Strong"/>
          <w:b/>
          <w:bCs/>
        </w:rPr>
        <w:t xml:space="preserve">My child usually attends LHLH on Monday, Wednesday, and Friday.  Can I switch </w:t>
      </w:r>
      <w:proofErr w:type="gramStart"/>
      <w:r>
        <w:rPr>
          <w:rStyle w:val="Strong"/>
          <w:b/>
          <w:bCs/>
        </w:rPr>
        <w:t>the Monday</w:t>
      </w:r>
      <w:proofErr w:type="gramEnd"/>
      <w:r>
        <w:rPr>
          <w:rStyle w:val="Strong"/>
          <w:b/>
          <w:bCs/>
        </w:rPr>
        <w:t xml:space="preserve"> </w:t>
      </w:r>
      <w:proofErr w:type="gramStart"/>
      <w:r>
        <w:rPr>
          <w:rStyle w:val="Strong"/>
          <w:b/>
          <w:bCs/>
        </w:rPr>
        <w:t>for</w:t>
      </w:r>
      <w:proofErr w:type="gramEnd"/>
      <w:r>
        <w:rPr>
          <w:rStyle w:val="Strong"/>
          <w:b/>
          <w:bCs/>
        </w:rPr>
        <w:t xml:space="preserve"> Tuesday?</w:t>
      </w:r>
    </w:p>
    <w:p w14:paraId="15448B10" w14:textId="5A6F0C92" w:rsidR="00225FC3" w:rsidRDefault="00225FC3" w:rsidP="00225FC3">
      <w:pPr>
        <w:spacing w:before="100" w:beforeAutospacing="1" w:after="100" w:afterAutospacing="1"/>
      </w:pPr>
      <w:r>
        <w:t xml:space="preserve">The hours and days indicated on your Contract for Services are the hours our center is staffed to provide care for your child.  If you need to change a day, please check with your Program Director for availability.  The tuition rate for adding Tuesday to your child's schedule will result in the charging of tuition for four days of attendance.  Fees incurred </w:t>
      </w:r>
      <w:proofErr w:type="gramStart"/>
      <w:r>
        <w:t>would need</w:t>
      </w:r>
      <w:proofErr w:type="gramEnd"/>
      <w:r>
        <w:t xml:space="preserve"> to be paid with your weekly </w:t>
      </w:r>
      <w:r>
        <w:lastRenderedPageBreak/>
        <w:t xml:space="preserve">rate.  Unfortunately, there are times we </w:t>
      </w:r>
      <w:proofErr w:type="gramStart"/>
      <w:r>
        <w:t>are not able to</w:t>
      </w:r>
      <w:proofErr w:type="gramEnd"/>
      <w:r>
        <w:t xml:space="preserve"> honor this request due to staffing and adult-to-child ratios</w:t>
      </w:r>
      <w:r w:rsidR="00CA7DE9">
        <w:t>, or enrollment constraints.</w:t>
      </w:r>
    </w:p>
    <w:p w14:paraId="0197955F" w14:textId="77777777" w:rsidR="00225FC3" w:rsidRDefault="00225FC3" w:rsidP="00225FC3">
      <w:pPr>
        <w:pStyle w:val="Heading3"/>
      </w:pPr>
      <w:r>
        <w:rPr>
          <w:rStyle w:val="Strong"/>
          <w:b/>
          <w:bCs/>
        </w:rPr>
        <w:t>Can you suggest someone who can babysit my child?</w:t>
      </w:r>
    </w:p>
    <w:p w14:paraId="2F4A059A" w14:textId="77777777" w:rsidR="00225FC3" w:rsidRDefault="00225FC3" w:rsidP="00225FC3">
      <w:pPr>
        <w:spacing w:before="100" w:beforeAutospacing="1" w:after="100" w:afterAutospacing="1"/>
      </w:pPr>
      <w:r>
        <w:t xml:space="preserve">We do not maintain or distribute "Babysitting Lists."  LHLH will not be held responsible for the conduct or service provided by the staff member outside of business hours and off premises.  Upon employment of a staff member outside of LHLH, both the parent and employee involved must inform the Program Director immediately.  Further, both the parent and employee will be required to sign an additional waiver.  </w:t>
      </w:r>
    </w:p>
    <w:p w14:paraId="45C59F3E" w14:textId="77777777" w:rsidR="00225FC3" w:rsidRDefault="00225FC3" w:rsidP="00225FC3">
      <w:pPr>
        <w:pStyle w:val="Heading3"/>
      </w:pPr>
      <w:r>
        <w:rPr>
          <w:rStyle w:val="Strong"/>
          <w:b/>
          <w:bCs/>
        </w:rPr>
        <w:t>How do I get my deposit back?  Can I use it for tuition?</w:t>
      </w:r>
    </w:p>
    <w:p w14:paraId="497AD8A4" w14:textId="77777777" w:rsidR="00225FC3" w:rsidRDefault="00225FC3" w:rsidP="00225FC3">
      <w:pPr>
        <w:spacing w:before="100" w:beforeAutospacing="1" w:after="100" w:afterAutospacing="1"/>
      </w:pPr>
      <w:r>
        <w:t>A deposit is required at the time of enrollment.  This fee is non-refundable and will be applied to your last two weeks of tuition when a two-week notice of your intention to dis-enroll is given in writing to your Program Director.  At the time of your notice, the deposit will be applied to your remaining tuition balance.  In the case of immediate withdrawal and/or a two-week notice is not given to the Program Director, the deposit is non-refundable.</w:t>
      </w:r>
    </w:p>
    <w:p w14:paraId="08D5D5E9" w14:textId="77777777" w:rsidR="00225FC3" w:rsidRDefault="00225FC3" w:rsidP="00225FC3">
      <w:pPr>
        <w:pStyle w:val="Heading3"/>
      </w:pPr>
      <w:r>
        <w:rPr>
          <w:rStyle w:val="Strong"/>
          <w:b/>
          <w:bCs/>
        </w:rPr>
        <w:t>I am working late tonight.  Can I send somebody else to pick up my child?</w:t>
      </w:r>
    </w:p>
    <w:p w14:paraId="0E7C0651" w14:textId="77777777" w:rsidR="00225FC3" w:rsidRDefault="00225FC3" w:rsidP="00225FC3">
      <w:pPr>
        <w:spacing w:before="100" w:beforeAutospacing="1" w:after="100" w:afterAutospacing="1"/>
      </w:pPr>
      <w:r>
        <w:t>LHLH staff will release children only to you and those people you have listed on your emergency card.  We will also ask to see a picture ID for people we do not recognize.  This policy is strictly enforced for the safety of all children in our care.  If you need to add someone to your child's emergency card, please see your Program Director.</w:t>
      </w:r>
    </w:p>
    <w:p w14:paraId="470B0D85" w14:textId="77777777" w:rsidR="00225FC3" w:rsidRDefault="00225FC3" w:rsidP="00225FC3">
      <w:pPr>
        <w:pStyle w:val="Heading3"/>
      </w:pPr>
      <w:r>
        <w:rPr>
          <w:rStyle w:val="Strong"/>
          <w:b/>
          <w:bCs/>
        </w:rPr>
        <w:t>My ex-spouse and I share custody of our child and our arrangements state I am to be notified first before my ex can pick up our child.  Can you make sure our child is not picked up by my ex without my being aware of it?</w:t>
      </w:r>
    </w:p>
    <w:p w14:paraId="0E1274B9" w14:textId="77777777" w:rsidR="00225FC3" w:rsidRDefault="00225FC3" w:rsidP="00225FC3">
      <w:pPr>
        <w:spacing w:before="100" w:beforeAutospacing="1" w:after="100" w:afterAutospacing="1"/>
      </w:pPr>
      <w:r>
        <w:t xml:space="preserve">LHLH does not have legal authority to withhold a child from his or her legal parent.  If you are in a separation or divorce situation where a legally binding order exists (such as a custody order or parenting time plan), we must have copies of the court papers on file </w:t>
      </w:r>
      <w:proofErr w:type="gramStart"/>
      <w:r>
        <w:t>in order to</w:t>
      </w:r>
      <w:proofErr w:type="gramEnd"/>
      <w:r>
        <w:t xml:space="preserve"> assure the safety of your child.</w:t>
      </w:r>
    </w:p>
    <w:p w14:paraId="751482AB" w14:textId="77777777" w:rsidR="00225FC3" w:rsidRDefault="00225FC3" w:rsidP="00225FC3">
      <w:pPr>
        <w:pStyle w:val="Heading3"/>
      </w:pPr>
      <w:r>
        <w:rPr>
          <w:rStyle w:val="Strong"/>
          <w:b/>
          <w:bCs/>
        </w:rPr>
        <w:t>I prefer organic foods.  Can I bring in special lunches for my child?</w:t>
      </w:r>
    </w:p>
    <w:p w14:paraId="2EE5D36E" w14:textId="77777777" w:rsidR="00225FC3" w:rsidRDefault="00225FC3" w:rsidP="00225FC3">
      <w:pPr>
        <w:spacing w:before="100" w:beforeAutospacing="1" w:after="100" w:afterAutospacing="1"/>
      </w:pPr>
      <w:r>
        <w:t xml:space="preserve"> LHLH provides a nutritious breakfast, lunch, and </w:t>
      </w:r>
      <w:proofErr w:type="gramStart"/>
      <w:r>
        <w:t>snack</w:t>
      </w:r>
      <w:proofErr w:type="gramEnd"/>
      <w:r>
        <w:t xml:space="preserve"> as part of your tuition. You </w:t>
      </w:r>
      <w:proofErr w:type="gramStart"/>
      <w:r>
        <w:t>are however</w:t>
      </w:r>
      <w:proofErr w:type="gramEnd"/>
      <w:r>
        <w:t xml:space="preserve"> more than welcome to bring in a packed lunch.</w:t>
      </w:r>
    </w:p>
    <w:p w14:paraId="41ECFFCC" w14:textId="77777777" w:rsidR="00225FC3" w:rsidRDefault="00225FC3" w:rsidP="00225FC3">
      <w:pPr>
        <w:pStyle w:val="Heading3"/>
      </w:pPr>
      <w:r>
        <w:lastRenderedPageBreak/>
        <w:t xml:space="preserve">What drinks are provided to my child at </w:t>
      </w:r>
      <w:proofErr w:type="gramStart"/>
      <w:r>
        <w:t>LHLH ?</w:t>
      </w:r>
      <w:proofErr w:type="gramEnd"/>
    </w:p>
    <w:p w14:paraId="3C1E10F9" w14:textId="77777777" w:rsidR="00225FC3" w:rsidRDefault="00225FC3" w:rsidP="00225FC3">
      <w:pPr>
        <w:spacing w:before="100" w:beforeAutospacing="1" w:after="100" w:afterAutospacing="1"/>
      </w:pPr>
      <w:r>
        <w:t>We provide water, whole vitamin-D fortified milk (children under 2 years), and low-fat milk (children over 2 years) to children.  We provide 100% juice but limit juice intake to 4 - 6 ounces per day.  We do not serve sugar sweetened drinks.</w:t>
      </w:r>
    </w:p>
    <w:p w14:paraId="687DEE75" w14:textId="77777777" w:rsidR="00225FC3" w:rsidRDefault="00225FC3" w:rsidP="00225FC3">
      <w:pPr>
        <w:pStyle w:val="Heading3"/>
      </w:pPr>
      <w:r>
        <w:rPr>
          <w:rStyle w:val="Strong"/>
          <w:b/>
          <w:bCs/>
        </w:rPr>
        <w:t>At what age does LHLH summer program begin?</w:t>
      </w:r>
    </w:p>
    <w:p w14:paraId="4231DBB7" w14:textId="77777777" w:rsidR="00225FC3" w:rsidRDefault="00225FC3" w:rsidP="00225FC3">
      <w:pPr>
        <w:spacing w:before="100" w:beforeAutospacing="1" w:after="100" w:afterAutospacing="1"/>
      </w:pPr>
      <w:r>
        <w:t>Our Summer program is designed for children who have already attended Young 5's, Developmental Kindergarten (DK), Kindergarten, or higher for a full year.</w:t>
      </w:r>
    </w:p>
    <w:p w14:paraId="5E2BA143" w14:textId="77777777" w:rsidR="00225FC3" w:rsidRDefault="00225FC3" w:rsidP="00225FC3">
      <w:pPr>
        <w:pStyle w:val="Heading3"/>
      </w:pPr>
      <w:r>
        <w:rPr>
          <w:rStyle w:val="Strong"/>
          <w:b/>
          <w:bCs/>
        </w:rPr>
        <w:t>Can I come in and read to my child's classroom?</w:t>
      </w:r>
    </w:p>
    <w:p w14:paraId="4AD66FCA" w14:textId="77777777" w:rsidR="00225FC3" w:rsidRDefault="00225FC3" w:rsidP="00225FC3">
      <w:pPr>
        <w:spacing w:before="100" w:beforeAutospacing="1" w:after="100" w:afterAutospacing="1"/>
      </w:pPr>
      <w:r>
        <w:t xml:space="preserve">We welcome parents to come in and be involved in the classroom.  Please contact your child's teacher to schedule a time that you would like to visit.  When you have scheduled a time, please contact the Program Director ahead of time to confirm </w:t>
      </w:r>
      <w:proofErr w:type="gramStart"/>
      <w:r>
        <w:t>whether or not</w:t>
      </w:r>
      <w:proofErr w:type="gramEnd"/>
      <w:r>
        <w:t xml:space="preserve"> you will need a Department of Human Services background check for volunteering.</w:t>
      </w:r>
    </w:p>
    <w:p w14:paraId="1F8B7A2B" w14:textId="77777777" w:rsidR="00225FC3" w:rsidRDefault="00225FC3" w:rsidP="00225FC3">
      <w:pPr>
        <w:pStyle w:val="Heading3"/>
      </w:pPr>
      <w:r>
        <w:rPr>
          <w:rStyle w:val="Strong"/>
          <w:b/>
          <w:bCs/>
        </w:rPr>
        <w:t>What toys or books are okay for my child to bring to LHLH?</w:t>
      </w:r>
    </w:p>
    <w:p w14:paraId="44DA78AC" w14:textId="77777777" w:rsidR="00225FC3" w:rsidRDefault="00225FC3" w:rsidP="00225FC3">
      <w:pPr>
        <w:spacing w:before="100" w:beforeAutospacing="1" w:after="100" w:afterAutospacing="1"/>
      </w:pPr>
      <w:r>
        <w:t>For safety, security, and classroom harmony, we do not allow toys or books to be brought from home.  LHLH will not be held responsible for any lost, damaged, or broken items from home.  Children are allowed to bring in one small comfort item, such as a stuffed animal or other soft toy, which must fit in their nap bag.  Please do not place any special items into your child's cubby.</w:t>
      </w:r>
    </w:p>
    <w:p w14:paraId="0C54290B" w14:textId="77777777" w:rsidR="00225FC3" w:rsidRDefault="00225FC3" w:rsidP="00225FC3">
      <w:pPr>
        <w:pStyle w:val="Heading3"/>
      </w:pPr>
      <w:r>
        <w:rPr>
          <w:rStyle w:val="Strong"/>
          <w:b/>
          <w:bCs/>
        </w:rPr>
        <w:t>Napping in the middle of the day keeps my child up late at night.  Does my child have to sleep/take a nap at LHLH?</w:t>
      </w:r>
    </w:p>
    <w:p w14:paraId="42253166" w14:textId="48DF74B7" w:rsidR="00225FC3" w:rsidRPr="004D5354" w:rsidRDefault="00225FC3" w:rsidP="004D5354">
      <w:pPr>
        <w:spacing w:before="100" w:beforeAutospacing="1" w:after="100" w:afterAutospacing="1"/>
      </w:pPr>
      <w:r>
        <w:t>We do provide a quiet rest time in the middle of the day to provide a respite.  However, your child is not required to sleep.  We will not prohibit a child from sleeping who exhibits signs of needing rest.  If your child does not require rest, quiet activities that can be completed on their personal cot to allow their classmates time to nap or rest will be allowed.</w:t>
      </w:r>
    </w:p>
    <w:p w14:paraId="27E4F5E4" w14:textId="77777777" w:rsidR="00225FC3" w:rsidRDefault="00225FC3" w:rsidP="001A0965">
      <w:pPr>
        <w:shd w:val="clear" w:color="auto" w:fill="FFFFFF"/>
        <w:spacing w:before="300" w:after="100" w:afterAutospacing="1" w:line="270" w:lineRule="atLeast"/>
        <w:outlineLvl w:val="1"/>
        <w:rPr>
          <w:rFonts w:ascii="Arial" w:eastAsia="Times New Roman" w:hAnsi="Arial" w:cs="Arial"/>
          <w:color w:val="003F62"/>
          <w:sz w:val="30"/>
          <w:szCs w:val="30"/>
        </w:rPr>
      </w:pPr>
    </w:p>
    <w:p w14:paraId="15B9EB85" w14:textId="77777777" w:rsidR="001A0965" w:rsidRPr="00521821" w:rsidRDefault="001A0965" w:rsidP="001A0965">
      <w:pPr>
        <w:shd w:val="clear" w:color="auto" w:fill="FFFFFF"/>
        <w:spacing w:before="300" w:after="100" w:afterAutospacing="1" w:line="270" w:lineRule="atLeast"/>
        <w:outlineLvl w:val="1"/>
        <w:rPr>
          <w:rFonts w:ascii="Arial" w:eastAsia="Times New Roman" w:hAnsi="Arial" w:cs="Arial"/>
          <w:color w:val="003F62"/>
          <w:sz w:val="30"/>
          <w:szCs w:val="30"/>
        </w:rPr>
      </w:pPr>
      <w:r w:rsidRPr="00521821">
        <w:rPr>
          <w:rFonts w:ascii="Arial" w:eastAsia="Times New Roman" w:hAnsi="Arial" w:cs="Arial"/>
          <w:color w:val="003F62"/>
          <w:sz w:val="30"/>
          <w:szCs w:val="30"/>
        </w:rPr>
        <w:t>Ottawa County Health Department</w:t>
      </w:r>
    </w:p>
    <w:p w14:paraId="188D0FEE" w14:textId="77777777" w:rsidR="001A0965" w:rsidRPr="00521821" w:rsidRDefault="001A0965" w:rsidP="001A0965">
      <w:pPr>
        <w:shd w:val="clear" w:color="auto" w:fill="FFFFFF"/>
        <w:spacing w:beforeAutospacing="1" w:after="100" w:afterAutospacing="1" w:line="300" w:lineRule="atLeast"/>
        <w:outlineLvl w:val="1"/>
        <w:rPr>
          <w:rFonts w:ascii="Century Gothic" w:eastAsia="Times New Roman" w:hAnsi="Century Gothic" w:cs="Arial"/>
          <w:smallCaps/>
          <w:color w:val="E43228"/>
          <w:kern w:val="36"/>
          <w:sz w:val="27"/>
          <w:szCs w:val="27"/>
        </w:rPr>
      </w:pPr>
      <w:r w:rsidRPr="00521821">
        <w:rPr>
          <w:rFonts w:ascii="Century Gothic" w:eastAsia="Times New Roman" w:hAnsi="Century Gothic" w:cs="Arial"/>
          <w:smallCaps/>
          <w:color w:val="E43228"/>
          <w:kern w:val="36"/>
          <w:sz w:val="27"/>
          <w:szCs w:val="27"/>
        </w:rPr>
        <w:t>Main Office</w:t>
      </w:r>
    </w:p>
    <w:p w14:paraId="76A8E34B" w14:textId="77777777" w:rsidR="001A0965" w:rsidRPr="00521821" w:rsidRDefault="001A0965" w:rsidP="001A0965">
      <w:pPr>
        <w:shd w:val="clear" w:color="auto" w:fill="FFFFFF"/>
        <w:spacing w:after="0" w:line="270" w:lineRule="atLeast"/>
        <w:rPr>
          <w:rFonts w:ascii="Arial" w:eastAsia="Times New Roman" w:hAnsi="Arial" w:cs="Arial"/>
          <w:color w:val="656565"/>
          <w:sz w:val="18"/>
          <w:szCs w:val="18"/>
        </w:rPr>
      </w:pPr>
      <w:hyperlink r:id="rId12" w:anchor="251james" w:history="1">
        <w:r w:rsidRPr="00521821">
          <w:rPr>
            <w:rFonts w:ascii="Arial" w:eastAsia="Times New Roman" w:hAnsi="Arial" w:cs="Arial"/>
            <w:color w:val="4B6E91"/>
            <w:sz w:val="18"/>
            <w:szCs w:val="18"/>
            <w:u w:val="single"/>
          </w:rPr>
          <w:t>12251 James Street</w:t>
        </w:r>
      </w:hyperlink>
      <w:r w:rsidRPr="00521821">
        <w:rPr>
          <w:rFonts w:ascii="Arial" w:eastAsia="Times New Roman" w:hAnsi="Arial" w:cs="Arial"/>
          <w:color w:val="656565"/>
          <w:sz w:val="18"/>
          <w:szCs w:val="18"/>
        </w:rPr>
        <w:br/>
        <w:t xml:space="preserve">Holland, MI 49424 </w:t>
      </w:r>
    </w:p>
    <w:p w14:paraId="4824992D" w14:textId="77777777" w:rsidR="001A0965" w:rsidRPr="00521821" w:rsidRDefault="001A0965" w:rsidP="001A0965">
      <w:pPr>
        <w:shd w:val="clear" w:color="auto" w:fill="FFFFFF"/>
        <w:spacing w:after="0" w:line="270" w:lineRule="atLeast"/>
        <w:rPr>
          <w:rFonts w:ascii="Arial" w:eastAsia="Times New Roman" w:hAnsi="Arial" w:cs="Arial"/>
          <w:color w:val="656565"/>
          <w:sz w:val="18"/>
          <w:szCs w:val="18"/>
        </w:rPr>
      </w:pPr>
      <w:r w:rsidRPr="00521821">
        <w:rPr>
          <w:rFonts w:ascii="Arial" w:eastAsia="Times New Roman" w:hAnsi="Arial" w:cs="Arial"/>
          <w:color w:val="656565"/>
          <w:sz w:val="18"/>
          <w:szCs w:val="18"/>
        </w:rPr>
        <w:lastRenderedPageBreak/>
        <w:t>Phone: (616) 396-5266</w:t>
      </w:r>
      <w:r w:rsidRPr="00521821">
        <w:rPr>
          <w:rFonts w:ascii="Arial" w:eastAsia="Times New Roman" w:hAnsi="Arial" w:cs="Arial"/>
          <w:color w:val="656565"/>
          <w:sz w:val="18"/>
          <w:szCs w:val="18"/>
        </w:rPr>
        <w:br/>
        <w:t>FAX: (616) 393-5643</w:t>
      </w:r>
      <w:r w:rsidRPr="00521821">
        <w:rPr>
          <w:rFonts w:ascii="Arial" w:eastAsia="Times New Roman" w:hAnsi="Arial" w:cs="Arial"/>
          <w:color w:val="656565"/>
          <w:sz w:val="18"/>
          <w:szCs w:val="18"/>
        </w:rPr>
        <w:br/>
        <w:t xml:space="preserve">Clinic FAX: (616) 393-5659 </w:t>
      </w:r>
    </w:p>
    <w:p w14:paraId="3F152099" w14:textId="77777777" w:rsidR="001A0965" w:rsidRPr="00521821" w:rsidRDefault="001A0965" w:rsidP="001A0965">
      <w:pPr>
        <w:shd w:val="clear" w:color="auto" w:fill="FFFFFF"/>
        <w:spacing w:after="100" w:line="270" w:lineRule="atLeast"/>
        <w:rPr>
          <w:rFonts w:ascii="Arial" w:eastAsia="Times New Roman" w:hAnsi="Arial" w:cs="Arial"/>
          <w:color w:val="656565"/>
          <w:sz w:val="18"/>
          <w:szCs w:val="18"/>
        </w:rPr>
      </w:pPr>
      <w:r w:rsidRPr="00521821">
        <w:rPr>
          <w:rFonts w:ascii="Arial" w:eastAsia="Times New Roman" w:hAnsi="Arial" w:cs="Arial"/>
          <w:color w:val="656565"/>
          <w:sz w:val="18"/>
          <w:szCs w:val="18"/>
        </w:rPr>
        <w:t>Monday - Friday:</w:t>
      </w:r>
      <w:r w:rsidRPr="00521821">
        <w:rPr>
          <w:rFonts w:ascii="Arial" w:eastAsia="Times New Roman" w:hAnsi="Arial" w:cs="Arial"/>
          <w:color w:val="656565"/>
          <w:sz w:val="18"/>
          <w:szCs w:val="18"/>
        </w:rPr>
        <w:br/>
        <w:t xml:space="preserve">8:00am - 5:00pm </w:t>
      </w:r>
    </w:p>
    <w:p w14:paraId="289071D6" w14:textId="77777777" w:rsidR="001A0965" w:rsidRDefault="001A0965" w:rsidP="001A0965">
      <w:pPr>
        <w:spacing w:after="0" w:line="240" w:lineRule="auto"/>
        <w:rPr>
          <w:sz w:val="24"/>
          <w:szCs w:val="24"/>
        </w:rPr>
      </w:pPr>
    </w:p>
    <w:p w14:paraId="486BF9EE" w14:textId="77777777" w:rsidR="001A0965" w:rsidRDefault="001A0965" w:rsidP="001A0965">
      <w:pPr>
        <w:pStyle w:val="NormalWeb"/>
        <w:spacing w:before="0" w:beforeAutospacing="0" w:after="0" w:afterAutospacing="0"/>
        <w:jc w:val="center"/>
      </w:pPr>
      <w:r>
        <w:rPr>
          <w:rFonts w:ascii="Arial" w:hAnsi="Arial" w:cs="Arial"/>
          <w:noProof/>
          <w:color w:val="000000"/>
          <w:sz w:val="18"/>
          <w:szCs w:val="18"/>
        </w:rPr>
        <w:drawing>
          <wp:inline distT="0" distB="0" distL="0" distR="0" wp14:anchorId="11EA6A25" wp14:editId="68F6D73E">
            <wp:extent cx="1333500" cy="1333500"/>
            <wp:effectExtent l="0" t="0" r="0" b="0"/>
            <wp:docPr id="2" name="Picture 2" descr="http://www.muskegonhealth.net/images/logo_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uskegonhealth.net/images/logo_vertical.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p w14:paraId="715FFB78" w14:textId="77777777" w:rsidR="001A0965" w:rsidRDefault="001A0965" w:rsidP="001A0965">
      <w:pPr>
        <w:pStyle w:val="content"/>
        <w:spacing w:before="0" w:beforeAutospacing="0" w:after="0" w:afterAutospacing="0"/>
        <w:jc w:val="center"/>
      </w:pPr>
      <w:hyperlink r:id="rId14" w:history="1">
        <w:r>
          <w:rPr>
            <w:rStyle w:val="Hyperlink"/>
          </w:rPr>
          <w:t>209 E Apple Avenue</w:t>
        </w:r>
      </w:hyperlink>
    </w:p>
    <w:p w14:paraId="0A3F2CE6" w14:textId="77777777" w:rsidR="001A0965" w:rsidRDefault="001A0965" w:rsidP="001A0965">
      <w:pPr>
        <w:pStyle w:val="content"/>
        <w:spacing w:before="0" w:beforeAutospacing="0" w:after="0" w:afterAutospacing="0"/>
        <w:jc w:val="center"/>
      </w:pPr>
      <w:hyperlink r:id="rId15" w:history="1">
        <w:r>
          <w:rPr>
            <w:rStyle w:val="Hyperlink"/>
          </w:rPr>
          <w:t>Muskegon MI 49442</w:t>
        </w:r>
      </w:hyperlink>
      <w:r>
        <w:t xml:space="preserve"> </w:t>
      </w:r>
    </w:p>
    <w:p w14:paraId="34AA223C" w14:textId="77777777" w:rsidR="001A0965" w:rsidRDefault="001A0965" w:rsidP="001A0965">
      <w:pPr>
        <w:pStyle w:val="content"/>
        <w:pBdr>
          <w:bottom w:val="single" w:sz="12" w:space="1" w:color="auto"/>
        </w:pBdr>
        <w:spacing w:before="0" w:beforeAutospacing="0" w:after="0" w:afterAutospacing="0"/>
        <w:jc w:val="center"/>
      </w:pPr>
    </w:p>
    <w:p w14:paraId="7DF037DA" w14:textId="77777777" w:rsidR="001A0965" w:rsidRDefault="001A0965" w:rsidP="001A0965">
      <w:pPr>
        <w:shd w:val="clear" w:color="auto" w:fill="FFFFFF"/>
        <w:spacing w:before="300" w:after="100" w:afterAutospacing="1" w:line="270" w:lineRule="atLeast"/>
        <w:outlineLvl w:val="1"/>
        <w:rPr>
          <w:rFonts w:ascii="Arial" w:eastAsia="Times New Roman" w:hAnsi="Arial" w:cs="Arial"/>
          <w:color w:val="003F62"/>
          <w:sz w:val="30"/>
          <w:szCs w:val="30"/>
        </w:rPr>
      </w:pPr>
      <w:r>
        <w:rPr>
          <w:rFonts w:ascii="Arial" w:eastAsia="Times New Roman" w:hAnsi="Arial" w:cs="Arial"/>
          <w:color w:val="003F62"/>
          <w:sz w:val="30"/>
          <w:szCs w:val="30"/>
        </w:rPr>
        <w:t>Additional local county programs and information:</w:t>
      </w:r>
    </w:p>
    <w:p w14:paraId="039BA128" w14:textId="77777777" w:rsidR="001A0965" w:rsidRPr="00521821" w:rsidRDefault="001A0965" w:rsidP="001A0965">
      <w:pPr>
        <w:shd w:val="clear" w:color="auto" w:fill="FFFFFF"/>
        <w:spacing w:before="300" w:after="100" w:afterAutospacing="1" w:line="270" w:lineRule="atLeast"/>
        <w:outlineLvl w:val="1"/>
        <w:rPr>
          <w:rFonts w:ascii="Arial" w:eastAsia="Times New Roman" w:hAnsi="Arial" w:cs="Arial"/>
          <w:color w:val="003F62"/>
          <w:sz w:val="30"/>
          <w:szCs w:val="30"/>
        </w:rPr>
      </w:pPr>
      <w:r w:rsidRPr="00521821">
        <w:rPr>
          <w:rFonts w:ascii="Arial" w:eastAsia="Times New Roman" w:hAnsi="Arial" w:cs="Arial"/>
          <w:color w:val="003F62"/>
          <w:sz w:val="30"/>
          <w:szCs w:val="30"/>
        </w:rPr>
        <w:t>Ottawa County Health Department</w:t>
      </w:r>
    </w:p>
    <w:p w14:paraId="048231DC" w14:textId="77777777" w:rsidR="001A0965" w:rsidRPr="00521821" w:rsidRDefault="001A0965" w:rsidP="001A0965">
      <w:pPr>
        <w:shd w:val="clear" w:color="auto" w:fill="FFFFFF"/>
        <w:spacing w:before="300" w:after="100" w:afterAutospacing="1" w:line="270" w:lineRule="atLeast"/>
        <w:outlineLvl w:val="1"/>
        <w:rPr>
          <w:rFonts w:ascii="Arial" w:eastAsia="Times New Roman" w:hAnsi="Arial" w:cs="Arial"/>
          <w:color w:val="003F62"/>
          <w:sz w:val="30"/>
          <w:szCs w:val="30"/>
        </w:rPr>
      </w:pPr>
      <w:r w:rsidRPr="00521821">
        <w:rPr>
          <w:rFonts w:ascii="Arial" w:eastAsia="Times New Roman" w:hAnsi="Arial" w:cs="Arial"/>
          <w:color w:val="003F62"/>
          <w:sz w:val="30"/>
          <w:szCs w:val="30"/>
        </w:rPr>
        <w:t>Children's Special Health Care Services</w:t>
      </w:r>
    </w:p>
    <w:p w14:paraId="11BF6C7D" w14:textId="77777777" w:rsidR="001A0965" w:rsidRDefault="001A0965" w:rsidP="001A0965">
      <w:pPr>
        <w:pStyle w:val="NormalWeb"/>
        <w:shd w:val="clear" w:color="auto" w:fill="FFFFFF"/>
        <w:spacing w:line="345" w:lineRule="atLeast"/>
        <w:rPr>
          <w:rFonts w:ascii="Arial" w:hAnsi="Arial" w:cs="Arial"/>
          <w:color w:val="333333"/>
          <w:sz w:val="20"/>
          <w:szCs w:val="20"/>
        </w:rPr>
      </w:pPr>
      <w:r>
        <w:rPr>
          <w:rFonts w:ascii="Arial" w:hAnsi="Arial" w:cs="Arial"/>
          <w:color w:val="333333"/>
          <w:sz w:val="20"/>
          <w:szCs w:val="20"/>
        </w:rPr>
        <w:t xml:space="preserve">Children's Special Health Care Services (CSHCS) offers medical care and treatment assistance for children with chronic, severe, disabling health problems; and provides service coordination to meet child and family needs. Eligibility is based on the child's diagnosis, severity, and treatment plan—NOT income. Many families with CSHCS coverage have private insurance. CSHCS provides additional help to these families. There is a cost for the program determined by a sliding fee scale. (In other words, the fee is determined by your income.) This fee is waived if the individual applying qualifies for Medicaid or </w:t>
      </w:r>
      <w:proofErr w:type="spellStart"/>
      <w:r>
        <w:rPr>
          <w:rFonts w:ascii="Arial" w:hAnsi="Arial" w:cs="Arial"/>
          <w:color w:val="333333"/>
          <w:sz w:val="20"/>
          <w:szCs w:val="20"/>
        </w:rPr>
        <w:t>MIChild</w:t>
      </w:r>
      <w:proofErr w:type="spellEnd"/>
      <w:r>
        <w:rPr>
          <w:rFonts w:ascii="Arial" w:hAnsi="Arial" w:cs="Arial"/>
          <w:color w:val="333333"/>
          <w:sz w:val="20"/>
          <w:szCs w:val="20"/>
        </w:rPr>
        <w:t>.</w:t>
      </w:r>
    </w:p>
    <w:p w14:paraId="77B1A749" w14:textId="77777777" w:rsidR="001A0965" w:rsidRDefault="001A0965" w:rsidP="001A0965">
      <w:pPr>
        <w:pStyle w:val="NormalWeb"/>
        <w:shd w:val="clear" w:color="auto" w:fill="FFFFFF"/>
        <w:spacing w:line="345" w:lineRule="atLeast"/>
        <w:rPr>
          <w:rFonts w:ascii="Arial" w:hAnsi="Arial" w:cs="Arial"/>
          <w:color w:val="333333"/>
          <w:sz w:val="20"/>
          <w:szCs w:val="20"/>
        </w:rPr>
      </w:pPr>
      <w:r>
        <w:rPr>
          <w:rStyle w:val="Strong"/>
          <w:rFonts w:ascii="Arial" w:hAnsi="Arial" w:cs="Arial"/>
          <w:color w:val="333333"/>
          <w:sz w:val="20"/>
          <w:szCs w:val="20"/>
        </w:rPr>
        <w:t>What does enrollment in CSHCS offer?</w:t>
      </w:r>
    </w:p>
    <w:p w14:paraId="756B9E57" w14:textId="77777777" w:rsidR="001A0965" w:rsidRDefault="001A0965" w:rsidP="001A0965">
      <w:pPr>
        <w:numPr>
          <w:ilvl w:val="0"/>
          <w:numId w:val="7"/>
        </w:numPr>
        <w:shd w:val="clear" w:color="auto" w:fill="FFFFFF"/>
        <w:spacing w:before="100" w:beforeAutospacing="1" w:after="100" w:afterAutospacing="1" w:line="345" w:lineRule="atLeast"/>
        <w:rPr>
          <w:rFonts w:ascii="Arial" w:hAnsi="Arial" w:cs="Arial"/>
          <w:color w:val="333333"/>
          <w:sz w:val="20"/>
          <w:szCs w:val="20"/>
        </w:rPr>
      </w:pPr>
      <w:r>
        <w:rPr>
          <w:rFonts w:ascii="Arial" w:hAnsi="Arial" w:cs="Arial"/>
          <w:color w:val="333333"/>
          <w:sz w:val="20"/>
          <w:szCs w:val="20"/>
        </w:rPr>
        <w:t>helps pay for visits to specialists</w:t>
      </w:r>
    </w:p>
    <w:p w14:paraId="3CA67581" w14:textId="77777777" w:rsidR="001A0965" w:rsidRDefault="001A0965" w:rsidP="001A0965">
      <w:pPr>
        <w:numPr>
          <w:ilvl w:val="0"/>
          <w:numId w:val="7"/>
        </w:numPr>
        <w:shd w:val="clear" w:color="auto" w:fill="FFFFFF"/>
        <w:spacing w:before="100" w:beforeAutospacing="1" w:after="100" w:afterAutospacing="1" w:line="345" w:lineRule="atLeast"/>
        <w:rPr>
          <w:rFonts w:ascii="Arial" w:hAnsi="Arial" w:cs="Arial"/>
          <w:color w:val="333333"/>
          <w:sz w:val="20"/>
          <w:szCs w:val="20"/>
        </w:rPr>
      </w:pPr>
      <w:r>
        <w:rPr>
          <w:rFonts w:ascii="Arial" w:hAnsi="Arial" w:cs="Arial"/>
          <w:color w:val="333333"/>
          <w:sz w:val="20"/>
          <w:szCs w:val="20"/>
        </w:rPr>
        <w:t>may help pay for specialized equipment such as wheelchairs when they relate to the CSHCS qualifying medical condition</w:t>
      </w:r>
    </w:p>
    <w:p w14:paraId="58F6A01E" w14:textId="77777777" w:rsidR="001A0965" w:rsidRDefault="001A0965" w:rsidP="001A0965">
      <w:pPr>
        <w:numPr>
          <w:ilvl w:val="0"/>
          <w:numId w:val="7"/>
        </w:numPr>
        <w:shd w:val="clear" w:color="auto" w:fill="FFFFFF"/>
        <w:spacing w:before="100" w:beforeAutospacing="1" w:after="100" w:afterAutospacing="1" w:line="345" w:lineRule="atLeast"/>
        <w:rPr>
          <w:rFonts w:ascii="Arial" w:hAnsi="Arial" w:cs="Arial"/>
          <w:color w:val="333333"/>
          <w:sz w:val="20"/>
          <w:szCs w:val="20"/>
        </w:rPr>
      </w:pPr>
      <w:r>
        <w:rPr>
          <w:rFonts w:ascii="Arial" w:hAnsi="Arial" w:cs="Arial"/>
          <w:color w:val="333333"/>
          <w:sz w:val="20"/>
          <w:szCs w:val="20"/>
        </w:rPr>
        <w:t xml:space="preserve">may help pay for medications when they relate to the CSHCS qualifying medical condition </w:t>
      </w:r>
    </w:p>
    <w:p w14:paraId="086978F7" w14:textId="77777777" w:rsidR="001A0965" w:rsidRDefault="001A0965" w:rsidP="001A0965">
      <w:pPr>
        <w:numPr>
          <w:ilvl w:val="0"/>
          <w:numId w:val="7"/>
        </w:numPr>
        <w:shd w:val="clear" w:color="auto" w:fill="FFFFFF"/>
        <w:spacing w:before="100" w:beforeAutospacing="1" w:after="100" w:afterAutospacing="1" w:line="345" w:lineRule="atLeast"/>
        <w:rPr>
          <w:rFonts w:ascii="Arial" w:hAnsi="Arial" w:cs="Arial"/>
          <w:color w:val="333333"/>
          <w:sz w:val="20"/>
          <w:szCs w:val="20"/>
        </w:rPr>
      </w:pPr>
      <w:r>
        <w:rPr>
          <w:rFonts w:ascii="Arial" w:hAnsi="Arial" w:cs="Arial"/>
          <w:color w:val="333333"/>
          <w:sz w:val="20"/>
          <w:szCs w:val="20"/>
        </w:rPr>
        <w:t xml:space="preserve">coordination of services and assistance with finding community resources </w:t>
      </w:r>
    </w:p>
    <w:p w14:paraId="51525BF1" w14:textId="77777777" w:rsidR="001A0965" w:rsidRDefault="001A0965" w:rsidP="001A0965">
      <w:pPr>
        <w:numPr>
          <w:ilvl w:val="0"/>
          <w:numId w:val="7"/>
        </w:numPr>
        <w:shd w:val="clear" w:color="auto" w:fill="FFFFFF"/>
        <w:spacing w:before="100" w:beforeAutospacing="1" w:after="100" w:afterAutospacing="1" w:line="345" w:lineRule="atLeast"/>
        <w:rPr>
          <w:rFonts w:ascii="Arial" w:hAnsi="Arial" w:cs="Arial"/>
          <w:color w:val="333333"/>
          <w:sz w:val="20"/>
          <w:szCs w:val="20"/>
        </w:rPr>
      </w:pPr>
      <w:r>
        <w:rPr>
          <w:rFonts w:ascii="Arial" w:hAnsi="Arial" w:cs="Arial"/>
          <w:color w:val="333333"/>
          <w:sz w:val="20"/>
          <w:szCs w:val="20"/>
        </w:rPr>
        <w:t>may assist with travel and lodging expenses relating to treatment and care for the CSHCS qualifying medical diagnosis</w:t>
      </w:r>
    </w:p>
    <w:p w14:paraId="5F9E1FF0" w14:textId="77777777" w:rsidR="001A0965" w:rsidRDefault="001A0965" w:rsidP="001A0965">
      <w:pPr>
        <w:numPr>
          <w:ilvl w:val="0"/>
          <w:numId w:val="7"/>
        </w:numPr>
        <w:shd w:val="clear" w:color="auto" w:fill="FFFFFF"/>
        <w:spacing w:before="100" w:beforeAutospacing="1" w:after="100" w:afterAutospacing="1" w:line="345" w:lineRule="atLeast"/>
        <w:rPr>
          <w:rFonts w:ascii="Arial" w:hAnsi="Arial" w:cs="Arial"/>
          <w:color w:val="333333"/>
          <w:sz w:val="20"/>
          <w:szCs w:val="20"/>
        </w:rPr>
      </w:pPr>
      <w:r>
        <w:rPr>
          <w:rFonts w:ascii="Arial" w:hAnsi="Arial" w:cs="Arial"/>
          <w:color w:val="333333"/>
          <w:sz w:val="20"/>
          <w:szCs w:val="20"/>
        </w:rPr>
        <w:t xml:space="preserve">may help to pay medical bills for a child who has recently died </w:t>
      </w:r>
    </w:p>
    <w:p w14:paraId="503C2FE6" w14:textId="77777777" w:rsidR="001A0965" w:rsidRDefault="001A0965" w:rsidP="001A0965">
      <w:pPr>
        <w:pStyle w:val="NormalWeb"/>
        <w:shd w:val="clear" w:color="auto" w:fill="FFFFFF"/>
        <w:spacing w:line="345" w:lineRule="atLeast"/>
        <w:rPr>
          <w:rFonts w:ascii="Arial" w:hAnsi="Arial" w:cs="Arial"/>
          <w:color w:val="333333"/>
          <w:sz w:val="20"/>
          <w:szCs w:val="20"/>
        </w:rPr>
      </w:pPr>
      <w:r>
        <w:rPr>
          <w:rStyle w:val="Strong"/>
          <w:rFonts w:ascii="Arial" w:hAnsi="Arial" w:cs="Arial"/>
          <w:color w:val="333333"/>
          <w:sz w:val="20"/>
          <w:szCs w:val="20"/>
        </w:rPr>
        <w:lastRenderedPageBreak/>
        <w:t>What does CSHCS NOT pay for?</w:t>
      </w:r>
    </w:p>
    <w:p w14:paraId="3006721B" w14:textId="77777777" w:rsidR="001A0965" w:rsidRDefault="001A0965" w:rsidP="001A0965">
      <w:pPr>
        <w:numPr>
          <w:ilvl w:val="0"/>
          <w:numId w:val="8"/>
        </w:numPr>
        <w:shd w:val="clear" w:color="auto" w:fill="FFFFFF"/>
        <w:spacing w:before="100" w:beforeAutospacing="1" w:after="100" w:afterAutospacing="1" w:line="345" w:lineRule="atLeast"/>
        <w:rPr>
          <w:rFonts w:ascii="Arial" w:hAnsi="Arial" w:cs="Arial"/>
          <w:color w:val="333333"/>
          <w:sz w:val="20"/>
          <w:szCs w:val="20"/>
        </w:rPr>
      </w:pPr>
      <w:r>
        <w:rPr>
          <w:rFonts w:ascii="Arial" w:hAnsi="Arial" w:cs="Arial"/>
          <w:color w:val="333333"/>
          <w:sz w:val="20"/>
          <w:szCs w:val="20"/>
        </w:rPr>
        <w:t>CSHCS does not cover primary care, well-</w:t>
      </w:r>
      <w:proofErr w:type="gramStart"/>
      <w:r>
        <w:rPr>
          <w:rFonts w:ascii="Arial" w:hAnsi="Arial" w:cs="Arial"/>
          <w:color w:val="333333"/>
          <w:sz w:val="20"/>
          <w:szCs w:val="20"/>
        </w:rPr>
        <w:t>child care</w:t>
      </w:r>
      <w:proofErr w:type="gramEnd"/>
      <w:r>
        <w:rPr>
          <w:rFonts w:ascii="Arial" w:hAnsi="Arial" w:cs="Arial"/>
          <w:color w:val="333333"/>
          <w:sz w:val="20"/>
          <w:szCs w:val="20"/>
        </w:rPr>
        <w:t xml:space="preserve">, mental health needs, or experimental health care. </w:t>
      </w:r>
    </w:p>
    <w:p w14:paraId="025450B3" w14:textId="77777777" w:rsidR="001A0965" w:rsidRDefault="001A0965" w:rsidP="001A0965">
      <w:pPr>
        <w:numPr>
          <w:ilvl w:val="0"/>
          <w:numId w:val="8"/>
        </w:numPr>
        <w:shd w:val="clear" w:color="auto" w:fill="FFFFFF"/>
        <w:spacing w:before="100" w:beforeAutospacing="1" w:after="100" w:afterAutospacing="1" w:line="345" w:lineRule="atLeast"/>
        <w:rPr>
          <w:rFonts w:ascii="Arial" w:hAnsi="Arial" w:cs="Arial"/>
          <w:color w:val="333333"/>
          <w:sz w:val="20"/>
          <w:szCs w:val="20"/>
        </w:rPr>
      </w:pPr>
      <w:r>
        <w:rPr>
          <w:rFonts w:ascii="Arial" w:hAnsi="Arial" w:cs="Arial"/>
          <w:color w:val="333333"/>
          <w:sz w:val="20"/>
          <w:szCs w:val="20"/>
        </w:rPr>
        <w:t xml:space="preserve">CSHCS does not </w:t>
      </w:r>
      <w:proofErr w:type="gramStart"/>
      <w:r>
        <w:rPr>
          <w:rFonts w:ascii="Arial" w:hAnsi="Arial" w:cs="Arial"/>
          <w:color w:val="333333"/>
          <w:sz w:val="20"/>
          <w:szCs w:val="20"/>
        </w:rPr>
        <w:t>provide assistance</w:t>
      </w:r>
      <w:proofErr w:type="gramEnd"/>
      <w:r>
        <w:rPr>
          <w:rFonts w:ascii="Arial" w:hAnsi="Arial" w:cs="Arial"/>
          <w:color w:val="333333"/>
          <w:sz w:val="20"/>
          <w:szCs w:val="20"/>
        </w:rPr>
        <w:t xml:space="preserve"> with </w:t>
      </w:r>
      <w:proofErr w:type="gramStart"/>
      <w:r>
        <w:rPr>
          <w:rFonts w:ascii="Arial" w:hAnsi="Arial" w:cs="Arial"/>
          <w:color w:val="333333"/>
          <w:sz w:val="20"/>
          <w:szCs w:val="20"/>
        </w:rPr>
        <w:t>incontinence</w:t>
      </w:r>
      <w:proofErr w:type="gramEnd"/>
      <w:r>
        <w:rPr>
          <w:rFonts w:ascii="Arial" w:hAnsi="Arial" w:cs="Arial"/>
          <w:color w:val="333333"/>
          <w:sz w:val="20"/>
          <w:szCs w:val="20"/>
        </w:rPr>
        <w:t xml:space="preserve"> supplies. Incontinence supplies may be a benefit of Medicaid coverage. Contact your DHS caseworker for more information.</w:t>
      </w:r>
    </w:p>
    <w:p w14:paraId="77A8A32A" w14:textId="77777777" w:rsidR="001A0965" w:rsidRDefault="001A0965" w:rsidP="001A0965">
      <w:pPr>
        <w:pStyle w:val="Heading2"/>
        <w:shd w:val="clear" w:color="auto" w:fill="FFFFFF"/>
        <w:rPr>
          <w:rFonts w:ascii="Arial" w:hAnsi="Arial" w:cs="Arial"/>
        </w:rPr>
      </w:pPr>
      <w:bookmarkStart w:id="2" w:name="Eligibility"/>
      <w:bookmarkEnd w:id="2"/>
      <w:r>
        <w:rPr>
          <w:rFonts w:ascii="Arial" w:hAnsi="Arial" w:cs="Arial"/>
        </w:rPr>
        <w:t>Eligibility for CSHCS</w:t>
      </w:r>
    </w:p>
    <w:p w14:paraId="1B886EAF" w14:textId="77777777" w:rsidR="001A0965" w:rsidRDefault="001A0965" w:rsidP="001A0965">
      <w:pPr>
        <w:pStyle w:val="NormalWeb"/>
        <w:shd w:val="clear" w:color="auto" w:fill="FFFFFF"/>
        <w:spacing w:line="345" w:lineRule="atLeast"/>
        <w:rPr>
          <w:rFonts w:ascii="Arial" w:hAnsi="Arial" w:cs="Arial"/>
          <w:color w:val="333333"/>
          <w:sz w:val="20"/>
          <w:szCs w:val="20"/>
        </w:rPr>
      </w:pPr>
      <w:r>
        <w:rPr>
          <w:rFonts w:ascii="Arial" w:hAnsi="Arial" w:cs="Arial"/>
          <w:color w:val="333333"/>
          <w:sz w:val="20"/>
          <w:szCs w:val="20"/>
        </w:rPr>
        <w:t xml:space="preserve">Eligibility is determined by </w:t>
      </w:r>
      <w:hyperlink r:id="rId16" w:tgtFrame="_blank" w:history="1">
        <w:r>
          <w:rPr>
            <w:rFonts w:ascii="Arial" w:hAnsi="Arial" w:cs="Arial"/>
            <w:color w:val="4B6E91"/>
            <w:sz w:val="20"/>
            <w:szCs w:val="20"/>
            <w:u w:val="single"/>
          </w:rPr>
          <w:t>medical condition</w:t>
        </w:r>
      </w:hyperlink>
      <w:r>
        <w:rPr>
          <w:rFonts w:ascii="Arial" w:hAnsi="Arial" w:cs="Arial"/>
          <w:color w:val="333333"/>
          <w:sz w:val="20"/>
          <w:szCs w:val="20"/>
        </w:rPr>
        <w:t xml:space="preserve"> and 3 other factors:</w:t>
      </w:r>
    </w:p>
    <w:p w14:paraId="5C0AF3AF" w14:textId="77777777" w:rsidR="001A0965" w:rsidRDefault="001A0965" w:rsidP="001A0965">
      <w:pPr>
        <w:numPr>
          <w:ilvl w:val="0"/>
          <w:numId w:val="9"/>
        </w:numPr>
        <w:shd w:val="clear" w:color="auto" w:fill="FFFFFF"/>
        <w:spacing w:before="100" w:beforeAutospacing="1" w:after="100" w:afterAutospacing="1" w:line="345" w:lineRule="atLeast"/>
        <w:rPr>
          <w:rFonts w:ascii="Arial" w:hAnsi="Arial" w:cs="Arial"/>
          <w:color w:val="333333"/>
          <w:sz w:val="20"/>
          <w:szCs w:val="20"/>
        </w:rPr>
      </w:pPr>
      <w:r>
        <w:rPr>
          <w:rFonts w:ascii="Arial" w:hAnsi="Arial" w:cs="Arial"/>
          <w:color w:val="333333"/>
          <w:sz w:val="20"/>
          <w:szCs w:val="20"/>
        </w:rPr>
        <w:t>RESIDENCY: a person must be a Michigan resident to receive CSHCS.</w:t>
      </w:r>
    </w:p>
    <w:p w14:paraId="2B335EB0" w14:textId="77777777" w:rsidR="001A0965" w:rsidRDefault="001A0965" w:rsidP="001A0965">
      <w:pPr>
        <w:numPr>
          <w:ilvl w:val="0"/>
          <w:numId w:val="9"/>
        </w:numPr>
        <w:shd w:val="clear" w:color="auto" w:fill="FFFFFF"/>
        <w:spacing w:before="100" w:beforeAutospacing="1" w:after="100" w:afterAutospacing="1" w:line="345" w:lineRule="atLeast"/>
        <w:rPr>
          <w:rFonts w:ascii="Arial" w:hAnsi="Arial" w:cs="Arial"/>
          <w:color w:val="333333"/>
          <w:sz w:val="20"/>
          <w:szCs w:val="20"/>
        </w:rPr>
      </w:pPr>
      <w:r>
        <w:rPr>
          <w:rFonts w:ascii="Arial" w:hAnsi="Arial" w:cs="Arial"/>
          <w:color w:val="333333"/>
          <w:sz w:val="20"/>
          <w:szCs w:val="20"/>
        </w:rPr>
        <w:t>CITIZENSHIP: U.S. citizens and some non-citizens may qualify for CSHCS coverage. Citizenship restrictions do not apply to migrant farm worker families.</w:t>
      </w:r>
    </w:p>
    <w:p w14:paraId="6CC43ECE" w14:textId="77777777" w:rsidR="001A0965" w:rsidRDefault="001A0965" w:rsidP="001A0965">
      <w:pPr>
        <w:numPr>
          <w:ilvl w:val="0"/>
          <w:numId w:val="9"/>
        </w:numPr>
        <w:shd w:val="clear" w:color="auto" w:fill="FFFFFF"/>
        <w:spacing w:before="100" w:beforeAutospacing="1" w:after="100" w:afterAutospacing="1" w:line="345" w:lineRule="atLeast"/>
        <w:rPr>
          <w:rFonts w:ascii="Arial" w:hAnsi="Arial" w:cs="Arial"/>
          <w:color w:val="333333"/>
          <w:sz w:val="20"/>
          <w:szCs w:val="20"/>
        </w:rPr>
      </w:pPr>
      <w:r>
        <w:rPr>
          <w:rFonts w:ascii="Arial" w:hAnsi="Arial" w:cs="Arial"/>
          <w:color w:val="333333"/>
          <w:sz w:val="20"/>
          <w:szCs w:val="20"/>
        </w:rPr>
        <w:t xml:space="preserve">AGE: CSHCS covers </w:t>
      </w:r>
      <w:proofErr w:type="gramStart"/>
      <w:r>
        <w:rPr>
          <w:rFonts w:ascii="Arial" w:hAnsi="Arial" w:cs="Arial"/>
          <w:color w:val="333333"/>
          <w:sz w:val="20"/>
          <w:szCs w:val="20"/>
        </w:rPr>
        <w:t>persons</w:t>
      </w:r>
      <w:proofErr w:type="gramEnd"/>
      <w:r>
        <w:rPr>
          <w:rFonts w:ascii="Arial" w:hAnsi="Arial" w:cs="Arial"/>
          <w:color w:val="333333"/>
          <w:sz w:val="20"/>
          <w:szCs w:val="20"/>
        </w:rPr>
        <w:t xml:space="preserve"> </w:t>
      </w:r>
      <w:proofErr w:type="gramStart"/>
      <w:r>
        <w:rPr>
          <w:rFonts w:ascii="Arial" w:hAnsi="Arial" w:cs="Arial"/>
          <w:color w:val="333333"/>
          <w:sz w:val="20"/>
          <w:szCs w:val="20"/>
        </w:rPr>
        <w:t>under age</w:t>
      </w:r>
      <w:proofErr w:type="gramEnd"/>
      <w:r>
        <w:rPr>
          <w:rFonts w:ascii="Arial" w:hAnsi="Arial" w:cs="Arial"/>
          <w:color w:val="333333"/>
          <w:sz w:val="20"/>
          <w:szCs w:val="20"/>
        </w:rPr>
        <w:t xml:space="preserve"> 21. The age limit is waived for persons with certain blood clotting disorders or Cystic Fibrosis.</w:t>
      </w:r>
    </w:p>
    <w:p w14:paraId="3FAA5FDE" w14:textId="77777777" w:rsidR="001A0965" w:rsidRDefault="001A0965" w:rsidP="001A0965">
      <w:pPr>
        <w:pStyle w:val="NormalWeb"/>
        <w:shd w:val="clear" w:color="auto" w:fill="FFFFFF"/>
        <w:spacing w:line="345" w:lineRule="atLeast"/>
        <w:rPr>
          <w:rFonts w:ascii="Arial" w:hAnsi="Arial" w:cs="Arial"/>
          <w:color w:val="333333"/>
          <w:sz w:val="20"/>
          <w:szCs w:val="20"/>
        </w:rPr>
      </w:pPr>
      <w:r>
        <w:rPr>
          <w:rFonts w:ascii="Arial" w:hAnsi="Arial" w:cs="Arial"/>
          <w:color w:val="333333"/>
          <w:sz w:val="20"/>
          <w:szCs w:val="20"/>
        </w:rPr>
        <w:t xml:space="preserve">There are more than 2,600 medical diagnoses that CSHCS may cover. </w:t>
      </w:r>
      <w:r>
        <w:rPr>
          <w:rFonts w:ascii="Arial" w:hAnsi="Arial" w:cs="Arial"/>
          <w:color w:val="333333"/>
          <w:sz w:val="20"/>
          <w:szCs w:val="20"/>
        </w:rPr>
        <w:br/>
        <w:t xml:space="preserve">These include (but are not limited to): </w:t>
      </w:r>
      <w:r>
        <w:rPr>
          <w:rFonts w:ascii="Arial" w:hAnsi="Arial" w:cs="Arial"/>
          <w:color w:val="333333"/>
          <w:sz w:val="20"/>
          <w:szCs w:val="20"/>
        </w:rPr>
        <w:br/>
        <w:t>Cerebral palsy</w:t>
      </w:r>
      <w:r>
        <w:rPr>
          <w:rFonts w:ascii="Arial" w:hAnsi="Arial" w:cs="Arial"/>
          <w:color w:val="333333"/>
          <w:sz w:val="20"/>
          <w:szCs w:val="20"/>
        </w:rPr>
        <w:br/>
        <w:t>Sensorineural Hearing loss</w:t>
      </w:r>
      <w:r>
        <w:rPr>
          <w:rFonts w:ascii="Arial" w:hAnsi="Arial" w:cs="Arial"/>
          <w:color w:val="333333"/>
          <w:sz w:val="20"/>
          <w:szCs w:val="20"/>
        </w:rPr>
        <w:br/>
        <w:t>Asthma (if moderate, persistent, or severe)</w:t>
      </w:r>
      <w:r>
        <w:rPr>
          <w:rFonts w:ascii="Arial" w:hAnsi="Arial" w:cs="Arial"/>
          <w:color w:val="333333"/>
          <w:sz w:val="20"/>
          <w:szCs w:val="20"/>
        </w:rPr>
        <w:br/>
        <w:t>Diabetes</w:t>
      </w:r>
      <w:r>
        <w:rPr>
          <w:rFonts w:ascii="Arial" w:hAnsi="Arial" w:cs="Arial"/>
          <w:color w:val="333333"/>
          <w:sz w:val="20"/>
          <w:szCs w:val="20"/>
        </w:rPr>
        <w:br/>
        <w:t>Convulsive epilepsy</w:t>
      </w:r>
      <w:r>
        <w:rPr>
          <w:rFonts w:ascii="Arial" w:hAnsi="Arial" w:cs="Arial"/>
          <w:color w:val="333333"/>
          <w:sz w:val="20"/>
          <w:szCs w:val="20"/>
        </w:rPr>
        <w:br/>
        <w:t>Respiratory distress syndrome</w:t>
      </w:r>
      <w:r>
        <w:rPr>
          <w:rFonts w:ascii="Arial" w:hAnsi="Arial" w:cs="Arial"/>
          <w:color w:val="333333"/>
          <w:sz w:val="20"/>
          <w:szCs w:val="20"/>
        </w:rPr>
        <w:br/>
        <w:t>Sickle cell disease</w:t>
      </w:r>
      <w:r>
        <w:rPr>
          <w:rFonts w:ascii="Arial" w:hAnsi="Arial" w:cs="Arial"/>
          <w:color w:val="333333"/>
          <w:sz w:val="20"/>
          <w:szCs w:val="20"/>
        </w:rPr>
        <w:br/>
        <w:t>Cleft lip and palate</w:t>
      </w:r>
      <w:r>
        <w:rPr>
          <w:rFonts w:ascii="Arial" w:hAnsi="Arial" w:cs="Arial"/>
          <w:color w:val="333333"/>
          <w:sz w:val="20"/>
          <w:szCs w:val="20"/>
        </w:rPr>
        <w:br/>
        <w:t>Congenital quadriplegia</w:t>
      </w:r>
      <w:r>
        <w:rPr>
          <w:rFonts w:ascii="Arial" w:hAnsi="Arial" w:cs="Arial"/>
          <w:color w:val="333333"/>
          <w:sz w:val="20"/>
          <w:szCs w:val="20"/>
        </w:rPr>
        <w:br/>
        <w:t>Anomalies of skull/ face bones</w:t>
      </w:r>
      <w:r>
        <w:rPr>
          <w:rFonts w:ascii="Arial" w:hAnsi="Arial" w:cs="Arial"/>
          <w:color w:val="333333"/>
          <w:sz w:val="20"/>
          <w:szCs w:val="20"/>
        </w:rPr>
        <w:br/>
      </w:r>
      <w:hyperlink r:id="rId17" w:tgtFrame="_blank" w:history="1">
        <w:r>
          <w:rPr>
            <w:rFonts w:ascii="Arial" w:hAnsi="Arial" w:cs="Arial"/>
            <w:color w:val="4B6E91"/>
            <w:sz w:val="20"/>
            <w:szCs w:val="20"/>
            <w:u w:val="single"/>
          </w:rPr>
          <w:t>View the full list of conditions</w:t>
        </w:r>
      </w:hyperlink>
    </w:p>
    <w:p w14:paraId="062CAB62" w14:textId="77777777" w:rsidR="001A0965" w:rsidRDefault="001A0965" w:rsidP="001A0965">
      <w:pPr>
        <w:pStyle w:val="Heading2"/>
        <w:shd w:val="clear" w:color="auto" w:fill="FFFFFF"/>
        <w:rPr>
          <w:rFonts w:ascii="Arial" w:hAnsi="Arial" w:cs="Arial"/>
        </w:rPr>
      </w:pPr>
      <w:bookmarkStart w:id="3" w:name="Applying"/>
      <w:bookmarkEnd w:id="3"/>
      <w:r>
        <w:rPr>
          <w:rFonts w:ascii="Arial" w:hAnsi="Arial" w:cs="Arial"/>
        </w:rPr>
        <w:t>Applying for CSHCS</w:t>
      </w:r>
    </w:p>
    <w:p w14:paraId="7AB77902" w14:textId="77777777" w:rsidR="001A0965" w:rsidRDefault="001A0965" w:rsidP="001A0965">
      <w:pPr>
        <w:pStyle w:val="NormalWeb"/>
        <w:shd w:val="clear" w:color="auto" w:fill="FFFFFF"/>
        <w:spacing w:line="345" w:lineRule="atLeast"/>
        <w:rPr>
          <w:rFonts w:ascii="Arial" w:hAnsi="Arial" w:cs="Arial"/>
          <w:color w:val="333333"/>
          <w:sz w:val="20"/>
          <w:szCs w:val="20"/>
        </w:rPr>
      </w:pPr>
      <w:r>
        <w:rPr>
          <w:rFonts w:ascii="Arial" w:hAnsi="Arial" w:cs="Arial"/>
          <w:color w:val="333333"/>
          <w:sz w:val="20"/>
          <w:szCs w:val="20"/>
        </w:rPr>
        <w:t xml:space="preserve">Contact Ottawa County Health Department: 616-844-2366 or </w:t>
      </w:r>
      <w:hyperlink r:id="rId18" w:history="1">
        <w:r>
          <w:rPr>
            <w:rFonts w:ascii="Arial" w:hAnsi="Arial" w:cs="Arial"/>
            <w:color w:val="4B6E91"/>
            <w:sz w:val="20"/>
            <w:szCs w:val="20"/>
            <w:u w:val="single"/>
          </w:rPr>
          <w:t>mcushman@miottawa.org</w:t>
        </w:r>
      </w:hyperlink>
    </w:p>
    <w:p w14:paraId="6BAA3A95" w14:textId="77777777" w:rsidR="001A0965" w:rsidRDefault="001A0965" w:rsidP="001A0965">
      <w:pPr>
        <w:pStyle w:val="NormalWeb"/>
        <w:shd w:val="clear" w:color="auto" w:fill="FFFFFF"/>
        <w:spacing w:line="345" w:lineRule="atLeast"/>
        <w:rPr>
          <w:rFonts w:ascii="Arial" w:hAnsi="Arial" w:cs="Arial"/>
          <w:color w:val="333333"/>
          <w:sz w:val="20"/>
          <w:szCs w:val="20"/>
        </w:rPr>
      </w:pPr>
      <w:r>
        <w:rPr>
          <w:rFonts w:ascii="Arial" w:hAnsi="Arial" w:cs="Arial"/>
          <w:color w:val="333333"/>
          <w:sz w:val="20"/>
          <w:szCs w:val="20"/>
        </w:rPr>
        <w:t xml:space="preserve">Contact the CSHCS Family Phone Line: 1-800-359-3722 or </w:t>
      </w:r>
      <w:hyperlink r:id="rId19" w:history="1">
        <w:r>
          <w:rPr>
            <w:rFonts w:ascii="Arial" w:hAnsi="Arial" w:cs="Arial"/>
            <w:color w:val="4B6E91"/>
            <w:sz w:val="20"/>
            <w:szCs w:val="20"/>
            <w:u w:val="single"/>
          </w:rPr>
          <w:t>CSHCSFC@michigan.gov</w:t>
        </w:r>
      </w:hyperlink>
    </w:p>
    <w:p w14:paraId="7C9665E1" w14:textId="77777777" w:rsidR="001A0965" w:rsidRPr="00A46A21" w:rsidRDefault="001A0965" w:rsidP="001A0965">
      <w:pPr>
        <w:shd w:val="clear" w:color="auto" w:fill="FFFFFF"/>
        <w:spacing w:before="300" w:after="100" w:afterAutospacing="1" w:line="270" w:lineRule="atLeast"/>
        <w:outlineLvl w:val="1"/>
        <w:rPr>
          <w:rFonts w:ascii="Arial" w:eastAsia="Times New Roman" w:hAnsi="Arial" w:cs="Arial"/>
          <w:color w:val="003F62"/>
          <w:sz w:val="30"/>
          <w:szCs w:val="30"/>
        </w:rPr>
      </w:pPr>
      <w:r w:rsidRPr="00A46A21">
        <w:rPr>
          <w:rFonts w:ascii="Arial" w:eastAsia="Times New Roman" w:hAnsi="Arial" w:cs="Arial"/>
          <w:color w:val="003F62"/>
          <w:sz w:val="30"/>
          <w:szCs w:val="30"/>
        </w:rPr>
        <w:t>Ottawa County Health Department</w:t>
      </w:r>
    </w:p>
    <w:p w14:paraId="30CF5D67" w14:textId="77777777" w:rsidR="001A0965" w:rsidRDefault="001A0965" w:rsidP="001A0965">
      <w:pPr>
        <w:shd w:val="clear" w:color="auto" w:fill="FFFFFF"/>
        <w:spacing w:before="300" w:after="100" w:afterAutospacing="1" w:line="270" w:lineRule="atLeast"/>
        <w:outlineLvl w:val="1"/>
        <w:rPr>
          <w:rFonts w:ascii="Arial" w:eastAsia="Times New Roman" w:hAnsi="Arial" w:cs="Arial"/>
          <w:color w:val="003F62"/>
          <w:sz w:val="30"/>
          <w:szCs w:val="30"/>
        </w:rPr>
      </w:pPr>
      <w:r w:rsidRPr="00A46A21">
        <w:rPr>
          <w:rFonts w:ascii="Arial" w:eastAsia="Times New Roman" w:hAnsi="Arial" w:cs="Arial"/>
          <w:color w:val="003F62"/>
          <w:sz w:val="30"/>
          <w:szCs w:val="30"/>
        </w:rPr>
        <w:lastRenderedPageBreak/>
        <w:t>Child and Infant Services</w:t>
      </w:r>
    </w:p>
    <w:p w14:paraId="1E3F0B37" w14:textId="77777777" w:rsidR="001A0965" w:rsidRPr="00A46A21" w:rsidRDefault="001A0965" w:rsidP="001A0965">
      <w:pPr>
        <w:shd w:val="clear" w:color="auto" w:fill="FFFFFF"/>
        <w:spacing w:beforeAutospacing="1" w:after="100" w:afterAutospacing="1" w:line="345" w:lineRule="atLeast"/>
        <w:rPr>
          <w:rFonts w:ascii="Arial" w:eastAsia="Times New Roman" w:hAnsi="Arial" w:cs="Arial"/>
          <w:color w:val="333333"/>
          <w:sz w:val="20"/>
          <w:szCs w:val="20"/>
        </w:rPr>
      </w:pPr>
      <w:r w:rsidRPr="00A46A21">
        <w:rPr>
          <w:rFonts w:ascii="Arial" w:eastAsia="Times New Roman" w:hAnsi="Arial" w:cs="Arial"/>
          <w:color w:val="333333"/>
          <w:sz w:val="20"/>
          <w:szCs w:val="20"/>
        </w:rPr>
        <w:t>To make an appointment for any service or inquire about a service, call your local Ottawa County Health Department:</w:t>
      </w:r>
    </w:p>
    <w:tbl>
      <w:tblPr>
        <w:tblW w:w="0" w:type="auto"/>
        <w:tblCellSpacing w:w="15" w:type="dxa"/>
        <w:tblCellMar>
          <w:top w:w="30" w:type="dxa"/>
          <w:left w:w="30" w:type="dxa"/>
          <w:bottom w:w="30" w:type="dxa"/>
          <w:right w:w="30" w:type="dxa"/>
        </w:tblCellMar>
        <w:tblLook w:val="04A0" w:firstRow="1" w:lastRow="0" w:firstColumn="1" w:lastColumn="0" w:noHBand="0" w:noVBand="1"/>
      </w:tblPr>
      <w:tblGrid>
        <w:gridCol w:w="1465"/>
        <w:gridCol w:w="270"/>
        <w:gridCol w:w="1497"/>
        <w:gridCol w:w="270"/>
        <w:gridCol w:w="1465"/>
      </w:tblGrid>
      <w:tr w:rsidR="001A0965" w:rsidRPr="00A46A21" w14:paraId="44C93260" w14:textId="77777777" w:rsidTr="004B57A1">
        <w:trPr>
          <w:tblCellSpacing w:w="15" w:type="dxa"/>
        </w:trPr>
        <w:tc>
          <w:tcPr>
            <w:tcW w:w="0" w:type="auto"/>
            <w:vAlign w:val="center"/>
            <w:hideMark/>
          </w:tcPr>
          <w:p w14:paraId="739E0BCD" w14:textId="77777777" w:rsidR="001A0965" w:rsidRPr="00A46A21" w:rsidRDefault="001A0965" w:rsidP="004B57A1">
            <w:pPr>
              <w:spacing w:after="0" w:line="240" w:lineRule="auto"/>
              <w:rPr>
                <w:rFonts w:ascii="Times New Roman" w:eastAsia="Times New Roman" w:hAnsi="Times New Roman"/>
                <w:sz w:val="24"/>
                <w:szCs w:val="24"/>
              </w:rPr>
            </w:pPr>
            <w:r w:rsidRPr="00A46A21">
              <w:rPr>
                <w:rFonts w:ascii="Times New Roman" w:eastAsia="Times New Roman" w:hAnsi="Times New Roman"/>
                <w:b/>
                <w:bCs/>
                <w:sz w:val="24"/>
                <w:szCs w:val="24"/>
              </w:rPr>
              <w:t>Hudsonville</w:t>
            </w:r>
            <w:r w:rsidRPr="00A46A21">
              <w:rPr>
                <w:rFonts w:ascii="Times New Roman" w:eastAsia="Times New Roman" w:hAnsi="Times New Roman"/>
                <w:sz w:val="24"/>
                <w:szCs w:val="24"/>
              </w:rPr>
              <w:br/>
              <w:t>616-669-0040</w:t>
            </w:r>
          </w:p>
        </w:tc>
        <w:tc>
          <w:tcPr>
            <w:tcW w:w="0" w:type="auto"/>
            <w:vAlign w:val="center"/>
            <w:hideMark/>
          </w:tcPr>
          <w:p w14:paraId="1137BAFA" w14:textId="77777777" w:rsidR="001A0965" w:rsidRPr="00A46A21" w:rsidRDefault="001A0965" w:rsidP="004B57A1">
            <w:pPr>
              <w:spacing w:after="0" w:line="240" w:lineRule="auto"/>
              <w:rPr>
                <w:rFonts w:ascii="Times New Roman" w:eastAsia="Times New Roman" w:hAnsi="Times New Roman"/>
                <w:sz w:val="24"/>
                <w:szCs w:val="24"/>
              </w:rPr>
            </w:pPr>
            <w:r w:rsidRPr="00A46A21">
              <w:rPr>
                <w:rFonts w:ascii="Times New Roman" w:eastAsia="Times New Roman" w:hAnsi="Times New Roman"/>
                <w:sz w:val="24"/>
                <w:szCs w:val="24"/>
              </w:rPr>
              <w:t xml:space="preserve">    </w:t>
            </w:r>
          </w:p>
        </w:tc>
        <w:tc>
          <w:tcPr>
            <w:tcW w:w="0" w:type="auto"/>
            <w:vAlign w:val="center"/>
            <w:hideMark/>
          </w:tcPr>
          <w:p w14:paraId="220CB3E8" w14:textId="77777777" w:rsidR="001A0965" w:rsidRPr="00A46A21" w:rsidRDefault="001A0965" w:rsidP="004B57A1">
            <w:pPr>
              <w:spacing w:after="0" w:line="240" w:lineRule="auto"/>
              <w:rPr>
                <w:rFonts w:ascii="Times New Roman" w:eastAsia="Times New Roman" w:hAnsi="Times New Roman"/>
                <w:sz w:val="24"/>
                <w:szCs w:val="24"/>
              </w:rPr>
            </w:pPr>
            <w:r w:rsidRPr="00A46A21">
              <w:rPr>
                <w:rFonts w:ascii="Times New Roman" w:eastAsia="Times New Roman" w:hAnsi="Times New Roman"/>
                <w:b/>
                <w:bCs/>
                <w:sz w:val="24"/>
                <w:szCs w:val="24"/>
              </w:rPr>
              <w:t>Grand Haven</w:t>
            </w:r>
            <w:r w:rsidRPr="00A46A21">
              <w:rPr>
                <w:rFonts w:ascii="Times New Roman" w:eastAsia="Times New Roman" w:hAnsi="Times New Roman"/>
                <w:sz w:val="24"/>
                <w:szCs w:val="24"/>
              </w:rPr>
              <w:br/>
              <w:t>616-846-8360</w:t>
            </w:r>
          </w:p>
        </w:tc>
        <w:tc>
          <w:tcPr>
            <w:tcW w:w="0" w:type="auto"/>
            <w:vAlign w:val="center"/>
            <w:hideMark/>
          </w:tcPr>
          <w:p w14:paraId="5C5E8FC4" w14:textId="77777777" w:rsidR="001A0965" w:rsidRPr="00A46A21" w:rsidRDefault="001A0965" w:rsidP="004B57A1">
            <w:pPr>
              <w:spacing w:after="0" w:line="240" w:lineRule="auto"/>
              <w:rPr>
                <w:rFonts w:ascii="Times New Roman" w:eastAsia="Times New Roman" w:hAnsi="Times New Roman"/>
                <w:sz w:val="24"/>
                <w:szCs w:val="24"/>
              </w:rPr>
            </w:pPr>
            <w:r w:rsidRPr="00A46A21">
              <w:rPr>
                <w:rFonts w:ascii="Times New Roman" w:eastAsia="Times New Roman" w:hAnsi="Times New Roman"/>
                <w:sz w:val="24"/>
                <w:szCs w:val="24"/>
              </w:rPr>
              <w:t>   </w:t>
            </w:r>
          </w:p>
        </w:tc>
        <w:tc>
          <w:tcPr>
            <w:tcW w:w="0" w:type="auto"/>
            <w:vAlign w:val="center"/>
            <w:hideMark/>
          </w:tcPr>
          <w:p w14:paraId="32BE2CCB" w14:textId="77777777" w:rsidR="001A0965" w:rsidRPr="00A46A21" w:rsidRDefault="001A0965" w:rsidP="004B57A1">
            <w:pPr>
              <w:spacing w:after="0" w:line="240" w:lineRule="auto"/>
              <w:rPr>
                <w:rFonts w:ascii="Times New Roman" w:eastAsia="Times New Roman" w:hAnsi="Times New Roman"/>
                <w:sz w:val="24"/>
                <w:szCs w:val="24"/>
              </w:rPr>
            </w:pPr>
            <w:r w:rsidRPr="00A46A21">
              <w:rPr>
                <w:rFonts w:ascii="Times New Roman" w:eastAsia="Times New Roman" w:hAnsi="Times New Roman"/>
                <w:b/>
                <w:bCs/>
                <w:sz w:val="24"/>
                <w:szCs w:val="24"/>
              </w:rPr>
              <w:t>Holland</w:t>
            </w:r>
            <w:r w:rsidRPr="00A46A21">
              <w:rPr>
                <w:rFonts w:ascii="Times New Roman" w:eastAsia="Times New Roman" w:hAnsi="Times New Roman"/>
                <w:sz w:val="24"/>
                <w:szCs w:val="24"/>
              </w:rPr>
              <w:br/>
              <w:t>616-396-5266</w:t>
            </w:r>
          </w:p>
        </w:tc>
      </w:tr>
    </w:tbl>
    <w:p w14:paraId="759E636A" w14:textId="77777777" w:rsidR="001A0965" w:rsidRPr="00A46A21" w:rsidRDefault="001A0965" w:rsidP="001A0965">
      <w:pPr>
        <w:shd w:val="clear" w:color="auto" w:fill="FFFFFF"/>
        <w:spacing w:before="100" w:beforeAutospacing="1" w:after="100" w:afterAutospacing="1" w:line="345" w:lineRule="atLeast"/>
        <w:rPr>
          <w:rFonts w:ascii="Arial" w:eastAsia="Times New Roman" w:hAnsi="Arial" w:cs="Arial"/>
          <w:color w:val="333333"/>
          <w:sz w:val="20"/>
          <w:szCs w:val="20"/>
        </w:rPr>
      </w:pPr>
      <w:r w:rsidRPr="00A46A21">
        <w:rPr>
          <w:rFonts w:ascii="Arial" w:eastAsia="Times New Roman" w:hAnsi="Arial" w:cs="Arial"/>
          <w:b/>
          <w:bCs/>
          <w:color w:val="333333"/>
          <w:sz w:val="20"/>
          <w:szCs w:val="20"/>
        </w:rPr>
        <w:t>Maternal &amp; Infant Health &amp; Prenatal Education</w:t>
      </w:r>
      <w:bookmarkStart w:id="4" w:name="iss"/>
      <w:bookmarkEnd w:id="4"/>
      <w:r w:rsidRPr="00A46A21">
        <w:rPr>
          <w:rFonts w:ascii="Arial" w:eastAsia="Times New Roman" w:hAnsi="Arial" w:cs="Arial"/>
          <w:color w:val="333333"/>
          <w:sz w:val="20"/>
          <w:szCs w:val="20"/>
        </w:rPr>
        <w:br/>
        <w:t xml:space="preserve">This service provides in home support to pregnant women, new parents and families from a team made up of a social worker, dietitian and nurse. The team provides prenatal education, counseling and nutritional information along with parenting and child development education. Help in obtaining needed resources, financial aid and travel expense costs is offered to those who qualify. Call your local health department office for more information. You may also print and submit a </w:t>
      </w:r>
      <w:hyperlink r:id="rId20" w:tgtFrame="_blank" w:history="1">
        <w:r w:rsidRPr="00A46A21">
          <w:rPr>
            <w:rFonts w:ascii="Arial" w:eastAsia="Times New Roman" w:hAnsi="Arial" w:cs="Arial"/>
            <w:color w:val="4B6E91"/>
            <w:sz w:val="20"/>
            <w:szCs w:val="20"/>
            <w:u w:val="single"/>
          </w:rPr>
          <w:t>Referral Form</w:t>
        </w:r>
      </w:hyperlink>
      <w:r w:rsidRPr="00A46A21">
        <w:rPr>
          <w:rFonts w:ascii="Arial" w:eastAsia="Times New Roman" w:hAnsi="Arial" w:cs="Arial"/>
          <w:color w:val="333333"/>
          <w:sz w:val="20"/>
          <w:szCs w:val="20"/>
        </w:rPr>
        <w:t xml:space="preserve"> to sign up for the program. </w:t>
      </w:r>
    </w:p>
    <w:p w14:paraId="5858D1D7" w14:textId="77777777" w:rsidR="001A0965" w:rsidRPr="00A46A21" w:rsidRDefault="001A0965" w:rsidP="001A0965">
      <w:pPr>
        <w:shd w:val="clear" w:color="auto" w:fill="FFFFFF"/>
        <w:spacing w:before="100" w:beforeAutospacing="1" w:after="100" w:afterAutospacing="1" w:line="345" w:lineRule="atLeast"/>
        <w:rPr>
          <w:rFonts w:ascii="Arial" w:eastAsia="Times New Roman" w:hAnsi="Arial" w:cs="Arial"/>
          <w:color w:val="333333"/>
          <w:sz w:val="20"/>
          <w:szCs w:val="20"/>
        </w:rPr>
      </w:pPr>
      <w:hyperlink r:id="rId21" w:tgtFrame="_blank" w:history="1">
        <w:r>
          <w:rPr>
            <w:rFonts w:ascii="Arial" w:eastAsia="Times New Roman" w:hAnsi="Arial" w:cs="Arial"/>
            <w:noProof/>
            <w:color w:val="333333"/>
            <w:sz w:val="20"/>
            <w:szCs w:val="20"/>
          </w:rPr>
          <w:drawing>
            <wp:anchor distT="0" distB="0" distL="0" distR="0" simplePos="0" relativeHeight="251675648" behindDoc="0" locked="0" layoutInCell="1" allowOverlap="0" wp14:anchorId="60AC6281" wp14:editId="504BC7CD">
              <wp:simplePos x="0" y="0"/>
              <wp:positionH relativeFrom="column">
                <wp:align>left</wp:align>
              </wp:positionH>
              <wp:positionV relativeFrom="line">
                <wp:posOffset>0</wp:posOffset>
              </wp:positionV>
              <wp:extent cx="952500" cy="952500"/>
              <wp:effectExtent l="0" t="0" r="0" b="0"/>
              <wp:wrapSquare wrapText="bothSides"/>
              <wp:docPr id="1" name="Picture 1" descr="http://www.co.ottawa.mi.us/Health/OCHD/images/MI_Child.jpg">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o.ottawa.mi.us/Health/OCHD/images/MI_Child.jpg">
                        <a:hlinkClick r:id="rId21"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Pr="00A46A21">
        <w:rPr>
          <w:rFonts w:ascii="Arial" w:eastAsia="Times New Roman" w:hAnsi="Arial" w:cs="Arial"/>
          <w:b/>
          <w:bCs/>
          <w:color w:val="333333"/>
          <w:sz w:val="20"/>
          <w:szCs w:val="20"/>
        </w:rPr>
        <w:t>Medicaid, Healthy Kids, MI-CHILD Insurance</w:t>
      </w:r>
      <w:bookmarkStart w:id="5" w:name="ins"/>
      <w:bookmarkEnd w:id="5"/>
      <w:r w:rsidRPr="00A46A21">
        <w:rPr>
          <w:rFonts w:ascii="Arial" w:eastAsia="Times New Roman" w:hAnsi="Arial" w:cs="Arial"/>
          <w:color w:val="333333"/>
          <w:sz w:val="20"/>
          <w:szCs w:val="20"/>
        </w:rPr>
        <w:br/>
        <w:t xml:space="preserve">Help obtaining health insurance coverage is provided for pregnant women and children up to age 18 who qualify. Plans include Healthy Kids, MI-Child, Medicaid and Maternity Outpatient Medical Services. Call 393-5731 or your local health department office. We can assist you in the application process. You may also apply online by clicking </w:t>
      </w:r>
      <w:hyperlink r:id="rId23" w:tgtFrame="_blank" w:history="1">
        <w:r w:rsidRPr="00A46A21">
          <w:rPr>
            <w:rFonts w:ascii="Arial" w:eastAsia="Times New Roman" w:hAnsi="Arial" w:cs="Arial"/>
            <w:color w:val="4B6E91"/>
            <w:sz w:val="20"/>
            <w:szCs w:val="20"/>
            <w:u w:val="single"/>
          </w:rPr>
          <w:t>here</w:t>
        </w:r>
      </w:hyperlink>
      <w:r w:rsidRPr="00A46A21">
        <w:rPr>
          <w:rFonts w:ascii="Arial" w:eastAsia="Times New Roman" w:hAnsi="Arial" w:cs="Arial"/>
          <w:color w:val="333333"/>
          <w:sz w:val="20"/>
          <w:szCs w:val="20"/>
        </w:rPr>
        <w:t>.</w:t>
      </w:r>
    </w:p>
    <w:p w14:paraId="4B244653" w14:textId="2C1C5801" w:rsidR="00FA06A3" w:rsidRPr="00FA06A3" w:rsidRDefault="001A0965" w:rsidP="00FA06A3">
      <w:pPr>
        <w:shd w:val="clear" w:color="auto" w:fill="FFFFFF"/>
        <w:spacing w:before="100" w:beforeAutospacing="1" w:after="100" w:afterAutospacing="1" w:line="345" w:lineRule="atLeast"/>
        <w:rPr>
          <w:rFonts w:ascii="Arial" w:eastAsia="Times New Roman" w:hAnsi="Arial" w:cs="Arial"/>
          <w:color w:val="333333"/>
          <w:sz w:val="20"/>
          <w:szCs w:val="20"/>
        </w:rPr>
      </w:pPr>
      <w:hyperlink r:id="rId24" w:anchor="planfirst" w:history="1">
        <w:r w:rsidRPr="00A46A21">
          <w:rPr>
            <w:rFonts w:ascii="Arial" w:eastAsia="Times New Roman" w:hAnsi="Arial" w:cs="Arial"/>
            <w:color w:val="4B6E91"/>
            <w:sz w:val="20"/>
            <w:szCs w:val="20"/>
            <w:u w:val="single"/>
          </w:rPr>
          <w:t>Click here</w:t>
        </w:r>
      </w:hyperlink>
      <w:r w:rsidRPr="00A46A21">
        <w:rPr>
          <w:rFonts w:ascii="Arial" w:eastAsia="Times New Roman" w:hAnsi="Arial" w:cs="Arial"/>
          <w:color w:val="333333"/>
          <w:sz w:val="20"/>
          <w:szCs w:val="20"/>
        </w:rPr>
        <w:t xml:space="preserve"> for Plan First, an insurance program to cover the cost of pregnancy prevention, reproductive health exams and sexual</w:t>
      </w:r>
      <w:r>
        <w:rPr>
          <w:rFonts w:ascii="Arial" w:eastAsia="Times New Roman" w:hAnsi="Arial" w:cs="Arial"/>
          <w:color w:val="333333"/>
          <w:sz w:val="20"/>
          <w:szCs w:val="20"/>
        </w:rPr>
        <w:t>ly transm</w:t>
      </w:r>
      <w:r w:rsidR="00FA06A3">
        <w:rPr>
          <w:rFonts w:ascii="Arial" w:eastAsia="Times New Roman" w:hAnsi="Arial" w:cs="Arial"/>
          <w:color w:val="333333"/>
          <w:sz w:val="20"/>
          <w:szCs w:val="20"/>
        </w:rPr>
        <w:t>it</w:t>
      </w:r>
      <w:r>
        <w:rPr>
          <w:rFonts w:ascii="Arial" w:eastAsia="Times New Roman" w:hAnsi="Arial" w:cs="Arial"/>
          <w:color w:val="333333"/>
          <w:sz w:val="20"/>
          <w:szCs w:val="20"/>
        </w:rPr>
        <w:t>ted infection testin</w:t>
      </w:r>
      <w:r w:rsidR="00962C63">
        <w:rPr>
          <w:rFonts w:ascii="Arial" w:eastAsia="Times New Roman" w:hAnsi="Arial" w:cs="Arial"/>
          <w:color w:val="333333"/>
          <w:sz w:val="20"/>
          <w:szCs w:val="20"/>
        </w:rPr>
        <w:t>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FA06A3" w14:paraId="16783A0B" w14:textId="77777777" w:rsidTr="00FA06A3">
        <w:trPr>
          <w:tblCellSpacing w:w="15" w:type="dxa"/>
        </w:trPr>
        <w:tc>
          <w:tcPr>
            <w:tcW w:w="0" w:type="auto"/>
            <w:vAlign w:val="center"/>
            <w:hideMark/>
          </w:tcPr>
          <w:p w14:paraId="49AACC4C" w14:textId="2C7B8CEE" w:rsidR="00FA06A3" w:rsidRDefault="00F84D22" w:rsidP="00FA06A3">
            <w:pPr>
              <w:pStyle w:val="Heading1"/>
            </w:pPr>
            <w:r>
              <w:rPr>
                <w:noProof/>
              </w:rPr>
              <w:lastRenderedPageBreak/>
              <w:drawing>
                <wp:anchor distT="0" distB="0" distL="114300" distR="114300" simplePos="0" relativeHeight="251681792" behindDoc="0" locked="0" layoutInCell="1" allowOverlap="1" wp14:anchorId="5A3A9A2C" wp14:editId="04497E29">
                  <wp:simplePos x="0" y="0"/>
                  <wp:positionH relativeFrom="column">
                    <wp:posOffset>4341495</wp:posOffset>
                  </wp:positionH>
                  <wp:positionV relativeFrom="paragraph">
                    <wp:posOffset>-826135</wp:posOffset>
                  </wp:positionV>
                  <wp:extent cx="2301240" cy="1371600"/>
                  <wp:effectExtent l="0" t="0" r="3810" b="0"/>
                  <wp:wrapNone/>
                  <wp:docPr id="10" name="Picture 10" descr="More About MDHHS and the Early On®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ore About MDHHS and the Early On® Program"/>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0124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FA06A3">
              <w:rPr>
                <w:rStyle w:val="Emphasis"/>
              </w:rPr>
              <w:t>Early On</w:t>
            </w:r>
            <w:r w:rsidR="00FA06A3">
              <w:t xml:space="preserve"> Michigan Is Open </w:t>
            </w:r>
          </w:p>
          <w:p w14:paraId="13DEE4C1" w14:textId="77777777" w:rsidR="00FA06A3" w:rsidRDefault="00FA06A3" w:rsidP="00FA06A3">
            <w:pPr>
              <w:pStyle w:val="NormalWeb"/>
            </w:pPr>
            <w:r>
              <w:rPr>
                <w:rStyle w:val="Emphasis"/>
              </w:rPr>
              <w:t>Early On </w:t>
            </w:r>
            <w:r>
              <w:t>Michigan is receiving and processing referrals for infants and toddlers who m</w:t>
            </w:r>
          </w:p>
          <w:p w14:paraId="386C59E6" w14:textId="594A5655" w:rsidR="00FA06A3" w:rsidRDefault="00FA06A3" w:rsidP="00FA06A3">
            <w:pPr>
              <w:pStyle w:val="NormalWeb"/>
            </w:pPr>
            <w:proofErr w:type="gramStart"/>
            <w:r>
              <w:t>ay</w:t>
            </w:r>
            <w:proofErr w:type="gramEnd"/>
            <w:r>
              <w:t xml:space="preserve"> be eligible for </w:t>
            </w:r>
            <w:r>
              <w:rPr>
                <w:rStyle w:val="Emphasis"/>
              </w:rPr>
              <w:t>Early On</w:t>
            </w:r>
            <w:r>
              <w:t> services.</w:t>
            </w:r>
            <w:r>
              <w:rPr>
                <w:rStyle w:val="Emphasis"/>
              </w:rPr>
              <w:t> </w:t>
            </w:r>
            <w:r>
              <w:t>Throughout Michigan, local </w:t>
            </w:r>
            <w:r>
              <w:rPr>
                <w:rStyle w:val="Emphasis"/>
              </w:rPr>
              <w:t xml:space="preserve">Early </w:t>
            </w:r>
            <w:proofErr w:type="gramStart"/>
            <w:r>
              <w:rPr>
                <w:rStyle w:val="Emphasis"/>
              </w:rPr>
              <w:t>On</w:t>
            </w:r>
            <w:proofErr w:type="gramEnd"/>
            <w:r>
              <w:t xml:space="preserve"> services are being provided </w:t>
            </w:r>
            <w:proofErr w:type="gramStart"/>
            <w:r>
              <w:t>in order to</w:t>
            </w:r>
            <w:proofErr w:type="gramEnd"/>
            <w:r>
              <w:t xml:space="preserve"> meet the needs of families within the circumstances of individual communities. Once you place your referral, your local </w:t>
            </w:r>
            <w:r>
              <w:rPr>
                <w:rStyle w:val="Emphasis"/>
              </w:rPr>
              <w:t>Early On </w:t>
            </w:r>
            <w:r>
              <w:t>office will reach out to you with more specific information.  </w:t>
            </w:r>
          </w:p>
          <w:p w14:paraId="2FC1A1AD" w14:textId="77777777" w:rsidR="00FA06A3" w:rsidRDefault="00FA06A3" w:rsidP="00FA06A3">
            <w:pPr>
              <w:pStyle w:val="NormalWeb"/>
            </w:pPr>
            <w:hyperlink r:id="rId26" w:history="1">
              <w:r>
                <w:rPr>
                  <w:rStyle w:val="Hyperlink"/>
                </w:rPr>
                <w:t>Submit an online referral by clicking here.</w:t>
              </w:r>
            </w:hyperlink>
          </w:p>
          <w:p w14:paraId="32642A83" w14:textId="77777777" w:rsidR="00FA06A3" w:rsidRDefault="00FA06A3">
            <w:r>
              <w:br/>
            </w:r>
          </w:p>
          <w:p w14:paraId="47BFB410" w14:textId="77777777" w:rsidR="00FA06A3" w:rsidRDefault="00FA06A3">
            <w:pPr>
              <w:pStyle w:val="Heading1"/>
            </w:pPr>
            <w:r>
              <w:t>Addressing a child's developmental delays early on.</w:t>
            </w:r>
          </w:p>
          <w:p w14:paraId="206BA6CD" w14:textId="77777777" w:rsidR="00FA06A3" w:rsidRDefault="00FA06A3" w:rsidP="00FA06A3">
            <w:pPr>
              <w:pStyle w:val="NormalWeb"/>
            </w:pPr>
            <w:r>
              <w:rPr>
                <w:rStyle w:val="Emphasis"/>
              </w:rPr>
              <w:t>Early On</w:t>
            </w:r>
            <w:r>
              <w:t xml:space="preserve"> Michigan offers early intervention services for infants and toddlers, birth to three years of age, with developmental delay(s) and/or disabilities, and their families.  Research has shown that by addressing delays early on - especially between birth and age 3 - children have better outcomes, even into adulthood.</w:t>
            </w:r>
          </w:p>
          <w:p w14:paraId="5CEAC9E8" w14:textId="77777777" w:rsidR="00FA06A3" w:rsidRDefault="00FA06A3" w:rsidP="00FA06A3">
            <w:pPr>
              <w:pStyle w:val="NormalWeb"/>
            </w:pPr>
            <w:r>
              <w:t xml:space="preserve">To understand whether you should refer a child, learn more about typical development by visiting the </w:t>
            </w:r>
            <w:hyperlink r:id="rId27" w:history="1">
              <w:r>
                <w:rPr>
                  <w:rStyle w:val="Hyperlink"/>
                </w:rPr>
                <w:t>CDC's Learn the Signs. Act Early</w:t>
              </w:r>
            </w:hyperlink>
            <w:r>
              <w:t>. campaign.</w:t>
            </w:r>
          </w:p>
          <w:p w14:paraId="3650B567" w14:textId="77777777" w:rsidR="00FA06A3" w:rsidRDefault="00FA06A3">
            <w:r>
              <w:br/>
            </w:r>
          </w:p>
          <w:p w14:paraId="514C0E61" w14:textId="77777777" w:rsidR="00FA06A3" w:rsidRDefault="00FA06A3">
            <w:pPr>
              <w:pStyle w:val="Heading1"/>
            </w:pPr>
            <w:r>
              <w:t>Don't worry. But don't wait.</w:t>
            </w:r>
          </w:p>
          <w:p w14:paraId="6DD07088" w14:textId="77777777" w:rsidR="00FA06A3" w:rsidRDefault="00FA06A3" w:rsidP="00FA06A3">
            <w:pPr>
              <w:pStyle w:val="NormalWeb"/>
            </w:pPr>
            <w:r>
              <w:t>If you think your infant or toddler may have a developmental delay, or a pre-existing medical condition</w:t>
            </w:r>
            <w:hyperlink r:id="rId28" w:tgtFrame="_blank" w:history="1">
              <w:r>
                <w:rPr>
                  <w:rStyle w:val="Hyperlink"/>
                </w:rPr>
                <w:t>,</w:t>
              </w:r>
            </w:hyperlink>
            <w:r>
              <w:t xml:space="preserve"> contact </w:t>
            </w:r>
            <w:r>
              <w:rPr>
                <w:rStyle w:val="Emphasis"/>
              </w:rPr>
              <w:t>Early On</w:t>
            </w:r>
            <w:r>
              <w:t xml:space="preserve"> at 1-800-Early-On or complete our online </w:t>
            </w:r>
            <w:hyperlink r:id="rId29" w:history="1">
              <w:r>
                <w:rPr>
                  <w:rStyle w:val="Hyperlink"/>
                </w:rPr>
                <w:t>referral form.</w:t>
              </w:r>
            </w:hyperlink>
          </w:p>
          <w:p w14:paraId="707A14AE" w14:textId="77777777" w:rsidR="00FA06A3" w:rsidRDefault="00FA06A3" w:rsidP="00FA06A3">
            <w:pPr>
              <w:pStyle w:val="NormalWeb"/>
            </w:pPr>
            <w:r>
              <w:t xml:space="preserve">View the </w:t>
            </w:r>
            <w:hyperlink r:id="rId30" w:tgtFrame="_blank" w:history="1">
              <w:r>
                <w:rPr>
                  <w:rStyle w:val="Hyperlink"/>
                </w:rPr>
                <w:t xml:space="preserve">updated </w:t>
              </w:r>
              <w:r>
                <w:rPr>
                  <w:rStyle w:val="Emphasis"/>
                  <w:color w:val="0000FF"/>
                  <w:u w:val="single"/>
                </w:rPr>
                <w:t>Early On</w:t>
              </w:r>
              <w:r>
                <w:rPr>
                  <w:rStyle w:val="Hyperlink"/>
                </w:rPr>
                <w:t xml:space="preserve"> Established Conditions List One-pager</w:t>
              </w:r>
            </w:hyperlink>
            <w:r>
              <w:t xml:space="preserve"> and </w:t>
            </w:r>
            <w:hyperlink r:id="rId31" w:tgtFrame="_blank" w:history="1">
              <w:r>
                <w:rPr>
                  <w:rStyle w:val="Hyperlink"/>
                </w:rPr>
                <w:t>a list of Established Conditions</w:t>
              </w:r>
            </w:hyperlink>
            <w:r>
              <w:t xml:space="preserve"> that indicate automatic eligibility for </w:t>
            </w:r>
            <w:r>
              <w:rPr>
                <w:rStyle w:val="Emphasis"/>
              </w:rPr>
              <w:t>Early On</w:t>
            </w:r>
            <w:r>
              <w:t xml:space="preserve"> supports and services</w:t>
            </w:r>
          </w:p>
        </w:tc>
      </w:tr>
    </w:tbl>
    <w:p w14:paraId="56A807F9" w14:textId="5727C9F4" w:rsidR="00F84D22" w:rsidRDefault="00F84D22" w:rsidP="00962C63">
      <w:pPr>
        <w:shd w:val="clear" w:color="auto" w:fill="FFFFFF"/>
        <w:spacing w:before="100" w:beforeAutospacing="1" w:after="100" w:afterAutospacing="1" w:line="345" w:lineRule="atLeast"/>
        <w:rPr>
          <w:rFonts w:ascii="Arial" w:eastAsia="Times New Roman" w:hAnsi="Arial" w:cs="Arial"/>
          <w:color w:val="333333"/>
          <w:sz w:val="20"/>
          <w:szCs w:val="20"/>
        </w:rPr>
      </w:pPr>
    </w:p>
    <w:p w14:paraId="21242C70" w14:textId="2F44EA80" w:rsidR="00F84D22" w:rsidRDefault="00F84D22" w:rsidP="00F84D22">
      <w:pPr>
        <w:pStyle w:val="Heading1"/>
        <w:ind w:firstLine="720"/>
        <w:rPr>
          <w:color w:val="80379B"/>
        </w:rPr>
      </w:pPr>
      <w:r>
        <w:rPr>
          <w:b w:val="0"/>
          <w:bCs w:val="0"/>
          <w:noProof/>
          <w:color w:val="80379B"/>
        </w:rPr>
        <w:lastRenderedPageBreak/>
        <w:drawing>
          <wp:inline distT="0" distB="0" distL="0" distR="0" wp14:anchorId="65402CE7" wp14:editId="67CC9A36">
            <wp:extent cx="4655820" cy="982980"/>
            <wp:effectExtent l="0" t="0" r="0" b="7620"/>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10;&#10;Description automatically generated"/>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655820" cy="982980"/>
                    </a:xfrm>
                    <a:prstGeom prst="rect">
                      <a:avLst/>
                    </a:prstGeom>
                    <a:noFill/>
                    <a:ln>
                      <a:noFill/>
                    </a:ln>
                  </pic:spPr>
                </pic:pic>
              </a:graphicData>
            </a:graphic>
          </wp:inline>
        </w:drawing>
      </w:r>
    </w:p>
    <w:p w14:paraId="0625BE7F" w14:textId="77777777" w:rsidR="00F84D22" w:rsidRDefault="00F84D22" w:rsidP="00F84D22">
      <w:pPr>
        <w:pStyle w:val="Heading3"/>
        <w:rPr>
          <w:sz w:val="27"/>
          <w:szCs w:val="27"/>
        </w:rPr>
      </w:pPr>
      <w:r>
        <w:t>WHO we are</w:t>
      </w:r>
    </w:p>
    <w:p w14:paraId="7109BB17" w14:textId="77777777" w:rsidR="00F84D22" w:rsidRDefault="00F84D22" w:rsidP="00F84D22">
      <w:pPr>
        <w:numPr>
          <w:ilvl w:val="0"/>
          <w:numId w:val="12"/>
        </w:numPr>
        <w:spacing w:before="100" w:beforeAutospacing="1" w:after="100" w:afterAutospacing="1" w:line="240" w:lineRule="auto"/>
      </w:pPr>
      <w:r>
        <w:t>The Great Start Parent Connection is part of the Great Start Collaborative. We are a</w:t>
      </w:r>
      <w:r>
        <w:br/>
        <w:t>group of parents, caregivers, and others in the parenting role of children from prenatal</w:t>
      </w:r>
      <w:r>
        <w:br/>
        <w:t>to 12 years old who live in Ottawa Area.</w:t>
      </w:r>
    </w:p>
    <w:p w14:paraId="1D5B60F6" w14:textId="77777777" w:rsidR="00F84D22" w:rsidRDefault="00F84D22" w:rsidP="00F84D22">
      <w:pPr>
        <w:pStyle w:val="Heading3"/>
      </w:pPr>
      <w:r>
        <w:t>WHY we do what we do</w:t>
      </w:r>
    </w:p>
    <w:p w14:paraId="55A37DBB" w14:textId="77777777" w:rsidR="00F84D22" w:rsidRDefault="00F84D22" w:rsidP="00F84D22">
      <w:pPr>
        <w:numPr>
          <w:ilvl w:val="0"/>
          <w:numId w:val="13"/>
        </w:numPr>
        <w:spacing w:before="100" w:beforeAutospacing="1" w:after="100" w:afterAutospacing="1" w:line="240" w:lineRule="auto"/>
      </w:pPr>
      <w:r>
        <w:t>The early years of life are the most important for learning and</w:t>
      </w:r>
      <w:r>
        <w:br/>
        <w:t>parents are the first teachers of their children.</w:t>
      </w:r>
    </w:p>
    <w:p w14:paraId="7C1B49E5" w14:textId="77777777" w:rsidR="00F84D22" w:rsidRDefault="00F84D22" w:rsidP="00F84D22">
      <w:pPr>
        <w:numPr>
          <w:ilvl w:val="0"/>
          <w:numId w:val="13"/>
        </w:numPr>
        <w:spacing w:before="100" w:beforeAutospacing="1" w:after="100" w:afterAutospacing="1" w:line="240" w:lineRule="auto"/>
      </w:pPr>
      <w:r>
        <w:t>Each parent has skills to learn and teach and needs support from</w:t>
      </w:r>
      <w:r>
        <w:br/>
        <w:t>other parents.</w:t>
      </w:r>
    </w:p>
    <w:p w14:paraId="3DEEC3A9" w14:textId="77777777" w:rsidR="00F84D22" w:rsidRDefault="00F84D22" w:rsidP="00F84D22">
      <w:pPr>
        <w:numPr>
          <w:ilvl w:val="0"/>
          <w:numId w:val="13"/>
        </w:numPr>
        <w:spacing w:before="100" w:beforeAutospacing="1" w:after="100" w:afterAutospacing="1" w:line="240" w:lineRule="auto"/>
      </w:pPr>
      <w:r>
        <w:t>Strengthening and empowering families results in a better future</w:t>
      </w:r>
      <w:r>
        <w:br/>
        <w:t>for parents, children and our whole community.</w:t>
      </w:r>
    </w:p>
    <w:p w14:paraId="0BD512C6" w14:textId="77777777" w:rsidR="00F84D22" w:rsidRDefault="00F84D22" w:rsidP="00F84D22">
      <w:pPr>
        <w:pStyle w:val="Heading3"/>
      </w:pPr>
      <w:r>
        <w:t>HOW we do it</w:t>
      </w:r>
    </w:p>
    <w:p w14:paraId="083DEA62" w14:textId="77777777" w:rsidR="00F84D22" w:rsidRDefault="00F84D22" w:rsidP="00F84D22">
      <w:pPr>
        <w:numPr>
          <w:ilvl w:val="0"/>
          <w:numId w:val="14"/>
        </w:numPr>
        <w:spacing w:before="100" w:beforeAutospacing="1" w:after="100" w:afterAutospacing="1" w:line="240" w:lineRule="auto"/>
      </w:pPr>
      <w:r>
        <w:t>Building relationships.</w:t>
      </w:r>
    </w:p>
    <w:p w14:paraId="4A556AC6" w14:textId="77777777" w:rsidR="00F84D22" w:rsidRDefault="00F84D22" w:rsidP="00F84D22">
      <w:pPr>
        <w:numPr>
          <w:ilvl w:val="0"/>
          <w:numId w:val="14"/>
        </w:numPr>
        <w:spacing w:before="100" w:beforeAutospacing="1" w:after="100" w:afterAutospacing="1" w:line="240" w:lineRule="auto"/>
      </w:pPr>
      <w:r>
        <w:t>Promoting parent learning and parent leadership.</w:t>
      </w:r>
    </w:p>
    <w:p w14:paraId="49EDF81C" w14:textId="77777777" w:rsidR="00F84D22" w:rsidRDefault="00F84D22" w:rsidP="00F84D22">
      <w:pPr>
        <w:numPr>
          <w:ilvl w:val="0"/>
          <w:numId w:val="14"/>
        </w:numPr>
        <w:spacing w:before="100" w:beforeAutospacing="1" w:after="100" w:afterAutospacing="1" w:line="240" w:lineRule="auto"/>
      </w:pPr>
      <w:r>
        <w:t>Keeping our Parent Connection open, self-motivated and diverse.</w:t>
      </w:r>
    </w:p>
    <w:p w14:paraId="49541D44" w14:textId="77777777" w:rsidR="00F84D22" w:rsidRDefault="00F84D22" w:rsidP="00F84D22">
      <w:pPr>
        <w:numPr>
          <w:ilvl w:val="0"/>
          <w:numId w:val="14"/>
        </w:numPr>
        <w:spacing w:before="100" w:beforeAutospacing="1" w:after="100" w:afterAutospacing="1" w:line="240" w:lineRule="auto"/>
      </w:pPr>
      <w:r>
        <w:t>Opening spaces for children to be listened to and being their</w:t>
      </w:r>
      <w:r>
        <w:br/>
        <w:t>advocates within the early childhood system.</w:t>
      </w:r>
    </w:p>
    <w:p w14:paraId="3AF3A467" w14:textId="77777777" w:rsidR="00F84D22" w:rsidRDefault="00F84D22" w:rsidP="00F84D22">
      <w:pPr>
        <w:numPr>
          <w:ilvl w:val="0"/>
          <w:numId w:val="14"/>
        </w:numPr>
        <w:spacing w:before="100" w:beforeAutospacing="1" w:after="100" w:afterAutospacing="1" w:line="240" w:lineRule="auto"/>
      </w:pPr>
      <w:r>
        <w:t>Increasing awareness of community resources and services for</w:t>
      </w:r>
      <w:r>
        <w:br/>
        <w:t>families.</w:t>
      </w:r>
    </w:p>
    <w:p w14:paraId="2FF6D012" w14:textId="77777777" w:rsidR="00F84D22" w:rsidRDefault="00F84D22" w:rsidP="00F84D22">
      <w:pPr>
        <w:pStyle w:val="Heading3"/>
      </w:pPr>
      <w:r>
        <w:t>WHAT we do</w:t>
      </w:r>
    </w:p>
    <w:p w14:paraId="2A991569" w14:textId="77777777" w:rsidR="00F84D22" w:rsidRDefault="00F84D22" w:rsidP="00F84D22">
      <w:pPr>
        <w:numPr>
          <w:ilvl w:val="0"/>
          <w:numId w:val="15"/>
        </w:numPr>
        <w:spacing w:before="100" w:beforeAutospacing="1" w:after="100" w:afterAutospacing="1" w:line="240" w:lineRule="auto"/>
      </w:pPr>
      <w:r>
        <w:t>Meet monthly and work on parenting skills and leadership.</w:t>
      </w:r>
    </w:p>
    <w:p w14:paraId="4DD732F0" w14:textId="77777777" w:rsidR="00F84D22" w:rsidRDefault="00F84D22" w:rsidP="00F84D22">
      <w:pPr>
        <w:numPr>
          <w:ilvl w:val="0"/>
          <w:numId w:val="15"/>
        </w:numPr>
        <w:spacing w:before="100" w:beforeAutospacing="1" w:after="100" w:afterAutospacing="1" w:line="240" w:lineRule="auto"/>
      </w:pPr>
      <w:r>
        <w:t>Share with other parents about what we do and learn, and what</w:t>
      </w:r>
      <w:r>
        <w:br/>
        <w:t>community resources are available.</w:t>
      </w:r>
    </w:p>
    <w:p w14:paraId="53C9FA34" w14:textId="77777777" w:rsidR="00F84D22" w:rsidRDefault="00F84D22" w:rsidP="00F84D22">
      <w:pPr>
        <w:numPr>
          <w:ilvl w:val="0"/>
          <w:numId w:val="15"/>
        </w:numPr>
        <w:spacing w:before="100" w:beforeAutospacing="1" w:after="100" w:afterAutospacing="1" w:line="240" w:lineRule="auto"/>
      </w:pPr>
      <w:r>
        <w:t>Participate in Early Childhood committees throughout Ottawa.</w:t>
      </w:r>
    </w:p>
    <w:p w14:paraId="51B2F39C" w14:textId="3E140582" w:rsidR="00F84D22" w:rsidRDefault="00F84D22" w:rsidP="00F84D22">
      <w:pPr>
        <w:pStyle w:val="Heading1"/>
        <w:rPr>
          <w:color w:val="80379B"/>
          <w:sz w:val="48"/>
          <w:szCs w:val="48"/>
        </w:rPr>
      </w:pPr>
      <w:r>
        <w:rPr>
          <w:color w:val="80379B"/>
        </w:rPr>
        <w:t>Your Child’s Development</w:t>
      </w:r>
    </w:p>
    <w:p w14:paraId="593892D1" w14:textId="77777777" w:rsidR="00F84D22" w:rsidRDefault="00F84D22" w:rsidP="00F84D22">
      <w:pPr>
        <w:pStyle w:val="NormalWeb"/>
      </w:pPr>
      <w:r>
        <w:t xml:space="preserve">Are you curious about what your child “could” be doing? Do you wonder about their behavior towards themselves and others? Would you like fun activities to do with your child to encourage their learning? Then Help Me Grow-Ottawa can help! Simply complete one of the quick and easy developmental check-in questionnaires listed below.  </w:t>
      </w:r>
    </w:p>
    <w:p w14:paraId="6A655263" w14:textId="77777777" w:rsidR="00F84D22" w:rsidRDefault="00F84D22" w:rsidP="00F84D22">
      <w:pPr>
        <w:pStyle w:val="NormalWeb"/>
      </w:pPr>
      <w:r>
        <w:lastRenderedPageBreak/>
        <w:t xml:space="preserve">The Ages and Stages Questionnaires </w:t>
      </w:r>
      <w:hyperlink r:id="rId33" w:history="1">
        <w:r>
          <w:rPr>
            <w:rStyle w:val="Hyperlink"/>
          </w:rPr>
          <w:t>(</w:t>
        </w:r>
        <w:r>
          <w:rPr>
            <w:rStyle w:val="Strong"/>
            <w:color w:val="0000FF"/>
            <w:u w:val="single"/>
          </w:rPr>
          <w:t>ASQ3</w:t>
        </w:r>
      </w:hyperlink>
      <w:r>
        <w:t xml:space="preserve"> and the </w:t>
      </w:r>
      <w:hyperlink r:id="rId34" w:history="1">
        <w:r>
          <w:rPr>
            <w:rStyle w:val="Strong"/>
            <w:color w:val="0000FF"/>
            <w:u w:val="single"/>
          </w:rPr>
          <w:t>ASQ SE2</w:t>
        </w:r>
        <w:r>
          <w:rPr>
            <w:rStyle w:val="Hyperlink"/>
          </w:rPr>
          <w:t>)</w:t>
        </w:r>
      </w:hyperlink>
      <w:r>
        <w:t xml:space="preserve"> are fun to take as well as confidential and secure!  Answer the questions about your child and in a day or two, you’ll receive feedback to help celebrate your child’s abilities along with age-appropriate activities and even suggested resources to support your family. </w:t>
      </w:r>
    </w:p>
    <w:p w14:paraId="4C168079" w14:textId="77777777" w:rsidR="00F84D22" w:rsidRDefault="00F84D22" w:rsidP="00F84D22">
      <w:pPr>
        <w:pStyle w:val="NormalWeb"/>
      </w:pPr>
      <w:r>
        <w:t>If you have questions about your child’s development, call a Help Me Grow Care Coordinator today!</w:t>
      </w:r>
    </w:p>
    <w:p w14:paraId="164B7A00" w14:textId="77777777" w:rsidR="00F84D22" w:rsidRDefault="00F84D22" w:rsidP="00F84D22">
      <w:pPr>
        <w:numPr>
          <w:ilvl w:val="0"/>
          <w:numId w:val="11"/>
        </w:numPr>
        <w:spacing w:before="100" w:beforeAutospacing="1" w:after="100" w:afterAutospacing="1" w:line="240" w:lineRule="auto"/>
        <w:ind w:left="1440"/>
      </w:pPr>
    </w:p>
    <w:p w14:paraId="689415E2" w14:textId="4F49545D" w:rsidR="00F84D22" w:rsidRDefault="00E77504" w:rsidP="00F84D22">
      <w:pPr>
        <w:numPr>
          <w:ilvl w:val="1"/>
          <w:numId w:val="11"/>
        </w:numPr>
        <w:spacing w:before="100" w:beforeAutospacing="1" w:after="100" w:afterAutospacing="1" w:line="240" w:lineRule="auto"/>
        <w:ind w:left="2160"/>
      </w:pPr>
      <w:r>
        <w:rPr>
          <w:noProof/>
        </w:rPr>
        <w:drawing>
          <wp:anchor distT="0" distB="0" distL="114300" distR="114300" simplePos="0" relativeHeight="251680768" behindDoc="0" locked="0" layoutInCell="1" allowOverlap="1" wp14:anchorId="098423CB" wp14:editId="72DAF629">
            <wp:simplePos x="0" y="0"/>
            <wp:positionH relativeFrom="column">
              <wp:posOffset>-76200</wp:posOffset>
            </wp:positionH>
            <wp:positionV relativeFrom="paragraph">
              <wp:posOffset>184150</wp:posOffset>
            </wp:positionV>
            <wp:extent cx="1210310" cy="922020"/>
            <wp:effectExtent l="0" t="0" r="8890" b="0"/>
            <wp:wrapNone/>
            <wp:docPr id="7" name="Picture 7" descr="More About MDHHS and the Early On®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ore About MDHHS and the Early On® Program"/>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10310" cy="922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186EAC" w14:textId="3EEAC30B" w:rsidR="00F84D22" w:rsidRDefault="00F84D22" w:rsidP="00F84D22">
      <w:pPr>
        <w:numPr>
          <w:ilvl w:val="2"/>
          <w:numId w:val="11"/>
        </w:numPr>
        <w:spacing w:before="100" w:beforeAutospacing="1" w:after="100" w:afterAutospacing="1" w:line="240" w:lineRule="auto"/>
      </w:pPr>
      <w:r>
        <w:t xml:space="preserve">Complete the </w:t>
      </w:r>
      <w:r>
        <w:rPr>
          <w:rStyle w:val="Emphasis"/>
          <w:b/>
          <w:bCs/>
        </w:rPr>
        <w:t>ASQ3</w:t>
      </w:r>
      <w:r>
        <w:t> to learn more about your child’s communication, gross motor (large muscles), fine motor (small muscles), problem-solving, and personal social skills</w:t>
      </w:r>
    </w:p>
    <w:p w14:paraId="085A81B9" w14:textId="626080C7" w:rsidR="00F84D22" w:rsidRDefault="00F84D22" w:rsidP="00F84D22">
      <w:pPr>
        <w:numPr>
          <w:ilvl w:val="2"/>
          <w:numId w:val="11"/>
        </w:numPr>
        <w:spacing w:before="100" w:beforeAutospacing="1" w:after="100" w:afterAutospacing="1" w:line="240" w:lineRule="auto"/>
      </w:pPr>
      <w:r>
        <w:t xml:space="preserve">Complete the </w:t>
      </w:r>
      <w:r>
        <w:rPr>
          <w:rStyle w:val="Emphasis"/>
          <w:b/>
          <w:bCs/>
        </w:rPr>
        <w:t>ASQ SE2</w:t>
      </w:r>
      <w:r>
        <w:t> to learn more about your child’s social (interactions with others) and emotional (ability to demonstrate their feeling) skills.</w:t>
      </w:r>
    </w:p>
    <w:p w14:paraId="132F4364" w14:textId="1DEA826D" w:rsidR="00F84D22" w:rsidRDefault="00F84D22" w:rsidP="00F84D22">
      <w:pPr>
        <w:pStyle w:val="NormalWeb"/>
      </w:pPr>
      <w:r>
        <w:t xml:space="preserve">To ensure that you are taking a comprehensive look at your young child’s development, complete </w:t>
      </w:r>
      <w:r>
        <w:rPr>
          <w:rStyle w:val="Strong"/>
        </w:rPr>
        <w:t>both</w:t>
      </w:r>
      <w:r>
        <w:t xml:space="preserve"> the </w:t>
      </w:r>
      <w:r>
        <w:rPr>
          <w:rStyle w:val="Emphasis"/>
          <w:rFonts w:eastAsiaTheme="majorEastAsia"/>
        </w:rPr>
        <w:t xml:space="preserve">ASQ3 </w:t>
      </w:r>
      <w:r>
        <w:t>and the</w:t>
      </w:r>
      <w:r>
        <w:rPr>
          <w:rStyle w:val="Emphasis"/>
          <w:rFonts w:eastAsiaTheme="majorEastAsia"/>
        </w:rPr>
        <w:t xml:space="preserve"> ASQ SE2</w:t>
      </w:r>
      <w:r w:rsidR="00ED431E">
        <w:rPr>
          <w:rStyle w:val="Emphasis"/>
          <w:rFonts w:eastAsiaTheme="majorEastAsia"/>
          <w:b/>
          <w:bCs/>
        </w:rPr>
        <w:t xml:space="preserve"> located on our Help Me Grow Website. </w:t>
      </w:r>
    </w:p>
    <w:p w14:paraId="73A355BA" w14:textId="5C4CA8E8" w:rsidR="00E77504" w:rsidRDefault="00E77504">
      <w:pPr>
        <w:spacing w:after="0" w:line="240" w:lineRule="auto"/>
        <w:rPr>
          <w:rFonts w:ascii="Arial" w:eastAsia="Times New Roman" w:hAnsi="Arial" w:cs="Arial"/>
          <w:color w:val="333333"/>
          <w:sz w:val="20"/>
          <w:szCs w:val="20"/>
        </w:rPr>
      </w:pPr>
      <w:r>
        <w:rPr>
          <w:rFonts w:ascii="Arial" w:eastAsia="Times New Roman" w:hAnsi="Arial" w:cs="Arial"/>
          <w:color w:val="333333"/>
          <w:sz w:val="20"/>
          <w:szCs w:val="20"/>
        </w:rPr>
        <w:br w:type="page"/>
      </w:r>
    </w:p>
    <w:p w14:paraId="5C1CC92A" w14:textId="03FDDE34" w:rsidR="00E77504" w:rsidRPr="000A46CB" w:rsidRDefault="00E77504" w:rsidP="00E77504">
      <w:pPr>
        <w:jc w:val="center"/>
        <w:rPr>
          <w:b/>
          <w:bCs/>
          <w:sz w:val="28"/>
          <w:szCs w:val="28"/>
        </w:rPr>
      </w:pPr>
      <w:r>
        <w:rPr>
          <w:noProof/>
        </w:rPr>
        <w:lastRenderedPageBreak/>
        <w:drawing>
          <wp:anchor distT="0" distB="0" distL="114300" distR="114300" simplePos="0" relativeHeight="251687936" behindDoc="1" locked="0" layoutInCell="1" allowOverlap="1" wp14:anchorId="1B3FB263" wp14:editId="4D154467">
            <wp:simplePos x="0" y="0"/>
            <wp:positionH relativeFrom="column">
              <wp:posOffset>1552575</wp:posOffset>
            </wp:positionH>
            <wp:positionV relativeFrom="paragraph">
              <wp:posOffset>-732790</wp:posOffset>
            </wp:positionV>
            <wp:extent cx="2924175" cy="732210"/>
            <wp:effectExtent l="0" t="0" r="0" b="0"/>
            <wp:wrapNone/>
            <wp:docPr id="1620813742" name="Picture 1620813742"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924175" cy="73221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sz w:val="28"/>
          <w:szCs w:val="28"/>
        </w:rPr>
        <w:t xml:space="preserve">Loving Hearts Little Hands </w:t>
      </w:r>
      <w:r w:rsidRPr="000A46CB">
        <w:rPr>
          <w:b/>
          <w:bCs/>
          <w:sz w:val="28"/>
          <w:szCs w:val="28"/>
        </w:rPr>
        <w:t>Parent Handbook Agreement</w:t>
      </w:r>
    </w:p>
    <w:p w14:paraId="575E2F31" w14:textId="77777777" w:rsidR="00E77504" w:rsidRPr="000A46CB" w:rsidRDefault="00E77504" w:rsidP="00E77504">
      <w:pPr>
        <w:pStyle w:val="ListParagraph"/>
        <w:numPr>
          <w:ilvl w:val="0"/>
          <w:numId w:val="16"/>
        </w:numPr>
        <w:rPr>
          <w:sz w:val="26"/>
          <w:szCs w:val="26"/>
        </w:rPr>
      </w:pPr>
      <w:r w:rsidRPr="000A46CB">
        <w:rPr>
          <w:sz w:val="26"/>
          <w:szCs w:val="26"/>
        </w:rPr>
        <w:t xml:space="preserve">Please sign and return </w:t>
      </w:r>
      <w:proofErr w:type="gramStart"/>
      <w:r w:rsidRPr="000A46CB">
        <w:rPr>
          <w:sz w:val="26"/>
          <w:szCs w:val="26"/>
        </w:rPr>
        <w:t>in order to</w:t>
      </w:r>
      <w:proofErr w:type="gramEnd"/>
      <w:r w:rsidRPr="000A46CB">
        <w:rPr>
          <w:sz w:val="26"/>
          <w:szCs w:val="26"/>
        </w:rPr>
        <w:t xml:space="preserve"> continue your child’s enrollment. </w:t>
      </w:r>
    </w:p>
    <w:p w14:paraId="534549F5" w14:textId="43EE0B92" w:rsidR="00E77504" w:rsidRPr="000A46CB" w:rsidRDefault="00E77504" w:rsidP="00E77504">
      <w:pPr>
        <w:pStyle w:val="ListParagraph"/>
        <w:numPr>
          <w:ilvl w:val="0"/>
          <w:numId w:val="16"/>
        </w:numPr>
        <w:rPr>
          <w:sz w:val="26"/>
          <w:szCs w:val="26"/>
        </w:rPr>
      </w:pPr>
      <w:r w:rsidRPr="000A46CB">
        <w:rPr>
          <w:sz w:val="26"/>
          <w:szCs w:val="26"/>
        </w:rPr>
        <w:t>I have read and understand the Parent Handbook, and I agree to comply with all its policies, tuition rates, payment due dates, DHS</w:t>
      </w:r>
      <w:r>
        <w:rPr>
          <w:sz w:val="26"/>
          <w:szCs w:val="26"/>
        </w:rPr>
        <w:t>/subsidy</w:t>
      </w:r>
      <w:r w:rsidRPr="000A46CB">
        <w:rPr>
          <w:sz w:val="26"/>
          <w:szCs w:val="26"/>
        </w:rPr>
        <w:t xml:space="preserve"> procedure</w:t>
      </w:r>
      <w:r>
        <w:rPr>
          <w:sz w:val="26"/>
          <w:szCs w:val="26"/>
        </w:rPr>
        <w:t>s</w:t>
      </w:r>
      <w:r w:rsidRPr="000A46CB">
        <w:rPr>
          <w:sz w:val="26"/>
          <w:szCs w:val="26"/>
        </w:rPr>
        <w:t xml:space="preserve">, and </w:t>
      </w:r>
      <w:r>
        <w:rPr>
          <w:sz w:val="26"/>
          <w:szCs w:val="26"/>
        </w:rPr>
        <w:t>absence/snow days/acts of God</w:t>
      </w:r>
      <w:r w:rsidRPr="000A46CB">
        <w:rPr>
          <w:sz w:val="26"/>
          <w:szCs w:val="26"/>
        </w:rPr>
        <w:t xml:space="preserve"> policies.</w:t>
      </w:r>
    </w:p>
    <w:p w14:paraId="24333012" w14:textId="77777777" w:rsidR="00E77504" w:rsidRPr="000A46CB" w:rsidRDefault="00E77504" w:rsidP="00E77504">
      <w:pPr>
        <w:pStyle w:val="ListParagraph"/>
        <w:numPr>
          <w:ilvl w:val="0"/>
          <w:numId w:val="16"/>
        </w:numPr>
        <w:rPr>
          <w:sz w:val="26"/>
          <w:szCs w:val="26"/>
        </w:rPr>
      </w:pPr>
      <w:r w:rsidRPr="000A46CB">
        <w:rPr>
          <w:sz w:val="26"/>
          <w:szCs w:val="26"/>
        </w:rPr>
        <w:t xml:space="preserve">I understand that childcare invoices must be paid in full on Fridays before 6pm for my child to return the following week. </w:t>
      </w:r>
    </w:p>
    <w:p w14:paraId="5AC7E3E0" w14:textId="2BEC22ED" w:rsidR="00E77504" w:rsidRPr="000A46CB" w:rsidRDefault="00E77504" w:rsidP="00E77504">
      <w:pPr>
        <w:pStyle w:val="ListParagraph"/>
        <w:numPr>
          <w:ilvl w:val="0"/>
          <w:numId w:val="16"/>
        </w:numPr>
        <w:rPr>
          <w:sz w:val="26"/>
          <w:szCs w:val="26"/>
        </w:rPr>
      </w:pPr>
      <w:r w:rsidRPr="000A46CB">
        <w:rPr>
          <w:sz w:val="26"/>
          <w:szCs w:val="26"/>
        </w:rPr>
        <w:t>I understand that as required by law, the Center is a non-smoking</w:t>
      </w:r>
      <w:r>
        <w:rPr>
          <w:sz w:val="26"/>
          <w:szCs w:val="26"/>
        </w:rPr>
        <w:t xml:space="preserve"> (ANY type of smoking or vaping)</w:t>
      </w:r>
      <w:r w:rsidRPr="000A46CB">
        <w:rPr>
          <w:sz w:val="26"/>
          <w:szCs w:val="26"/>
        </w:rPr>
        <w:t xml:space="preserve"> facility for staff, parents, and visitors and this applies to the grounds of the building as well.</w:t>
      </w:r>
      <w:r w:rsidR="000C79BC">
        <w:rPr>
          <w:sz w:val="26"/>
          <w:szCs w:val="26"/>
        </w:rPr>
        <w:t xml:space="preserve"> I understand that I may not enter the facility with a strong smell of ANY type of smoke.</w:t>
      </w:r>
    </w:p>
    <w:p w14:paraId="417DF133" w14:textId="77777777" w:rsidR="00E77504" w:rsidRPr="000A46CB" w:rsidRDefault="00E77504" w:rsidP="00E77504">
      <w:pPr>
        <w:pStyle w:val="ListParagraph"/>
        <w:numPr>
          <w:ilvl w:val="0"/>
          <w:numId w:val="16"/>
        </w:numPr>
        <w:rPr>
          <w:sz w:val="26"/>
          <w:szCs w:val="26"/>
        </w:rPr>
      </w:pPr>
      <w:r w:rsidRPr="000A46CB">
        <w:rPr>
          <w:sz w:val="26"/>
          <w:szCs w:val="26"/>
        </w:rPr>
        <w:t>I understand that if my child is part time and I need to add a day for my child’s schedule for the following week I need to get it approved by the Director or Administration the Tuesday beforehand, so the center may schedule appropriate staff.</w:t>
      </w:r>
    </w:p>
    <w:p w14:paraId="179B0FCA" w14:textId="77777777" w:rsidR="00E77504" w:rsidRPr="000A46CB" w:rsidRDefault="00E77504" w:rsidP="00E77504">
      <w:pPr>
        <w:pStyle w:val="ListParagraph"/>
        <w:numPr>
          <w:ilvl w:val="0"/>
          <w:numId w:val="16"/>
        </w:numPr>
        <w:rPr>
          <w:sz w:val="26"/>
          <w:szCs w:val="26"/>
        </w:rPr>
      </w:pPr>
      <w:r w:rsidRPr="000A46CB">
        <w:rPr>
          <w:sz w:val="26"/>
          <w:szCs w:val="26"/>
        </w:rPr>
        <w:t xml:space="preserve">I understand that as required by the State, in September I will receive an updated annual policy </w:t>
      </w:r>
      <w:r>
        <w:rPr>
          <w:sz w:val="26"/>
          <w:szCs w:val="26"/>
        </w:rPr>
        <w:t xml:space="preserve">posted </w:t>
      </w:r>
      <w:r w:rsidRPr="000A46CB">
        <w:rPr>
          <w:sz w:val="26"/>
          <w:szCs w:val="26"/>
        </w:rPr>
        <w:t>regarding pest management application programs.</w:t>
      </w:r>
    </w:p>
    <w:p w14:paraId="32B97F31" w14:textId="51D2AFFD" w:rsidR="00E77504" w:rsidRPr="000A46CB" w:rsidRDefault="00E77504" w:rsidP="00E77504">
      <w:pPr>
        <w:pStyle w:val="ListParagraph"/>
        <w:rPr>
          <w:sz w:val="26"/>
          <w:szCs w:val="26"/>
        </w:rPr>
      </w:pPr>
      <w:r w:rsidRPr="000A46CB">
        <w:rPr>
          <w:sz w:val="26"/>
          <w:szCs w:val="26"/>
        </w:rPr>
        <w:t xml:space="preserve">In the previous twelve months, the center did apply fertilization and pest spray during the weekend, which was posted with advance notice and documentation, and will again provide an advance notice of what will be applied, plus apply only on weekends again if needed the upcoming year. </w:t>
      </w:r>
      <w:r>
        <w:rPr>
          <w:sz w:val="26"/>
          <w:szCs w:val="26"/>
        </w:rPr>
        <w:t>We post the MSDS sheets from True Green, who has special procedures for daycare facilities.</w:t>
      </w:r>
    </w:p>
    <w:p w14:paraId="1151473B" w14:textId="04BE956B" w:rsidR="00E77504" w:rsidRPr="000A46CB" w:rsidRDefault="00E77504" w:rsidP="00E77504">
      <w:pPr>
        <w:pStyle w:val="ListParagraph"/>
        <w:numPr>
          <w:ilvl w:val="0"/>
          <w:numId w:val="16"/>
        </w:numPr>
        <w:rPr>
          <w:sz w:val="26"/>
          <w:szCs w:val="26"/>
        </w:rPr>
      </w:pPr>
      <w:r w:rsidRPr="000A46CB">
        <w:rPr>
          <w:sz w:val="26"/>
          <w:szCs w:val="26"/>
        </w:rPr>
        <w:t>I understand the licensing notebook contains all the licensing inspection and special investigation reports and related corrective action plans</w:t>
      </w:r>
      <w:r>
        <w:rPr>
          <w:sz w:val="26"/>
          <w:szCs w:val="26"/>
        </w:rPr>
        <w:t xml:space="preserve"> for at least the last 3 years.</w:t>
      </w:r>
    </w:p>
    <w:p w14:paraId="76266065" w14:textId="77777777" w:rsidR="00E77504" w:rsidRPr="000A46CB" w:rsidRDefault="00E77504" w:rsidP="00E77504">
      <w:pPr>
        <w:pStyle w:val="ListParagraph"/>
        <w:numPr>
          <w:ilvl w:val="0"/>
          <w:numId w:val="16"/>
        </w:numPr>
        <w:rPr>
          <w:b/>
          <w:bCs/>
          <w:sz w:val="26"/>
          <w:szCs w:val="26"/>
        </w:rPr>
      </w:pPr>
      <w:r w:rsidRPr="000A46CB">
        <w:rPr>
          <w:sz w:val="26"/>
          <w:szCs w:val="26"/>
        </w:rPr>
        <w:t xml:space="preserve">The licensing notebook is available to parents during regular business hours. Licensing inspection and special investigation reports from at least the past 2 years are available on the childcare licensing website at </w:t>
      </w:r>
      <w:r w:rsidRPr="000A46CB">
        <w:rPr>
          <w:b/>
          <w:bCs/>
          <w:sz w:val="26"/>
          <w:szCs w:val="26"/>
        </w:rPr>
        <w:t xml:space="preserve">www.michigan.gov/michildcare. </w:t>
      </w:r>
    </w:p>
    <w:p w14:paraId="394D0B36" w14:textId="77777777" w:rsidR="00E77504" w:rsidRPr="000A46CB" w:rsidRDefault="00E77504" w:rsidP="00E77504">
      <w:pPr>
        <w:rPr>
          <w:b/>
          <w:bCs/>
          <w:sz w:val="26"/>
          <w:szCs w:val="26"/>
        </w:rPr>
      </w:pPr>
    </w:p>
    <w:p w14:paraId="5BB3EEA8" w14:textId="77777777" w:rsidR="00E77504" w:rsidRPr="000A46CB" w:rsidRDefault="00E77504" w:rsidP="00E77504">
      <w:pPr>
        <w:rPr>
          <w:sz w:val="26"/>
          <w:szCs w:val="26"/>
        </w:rPr>
      </w:pPr>
      <w:r w:rsidRPr="000A46CB">
        <w:rPr>
          <w:sz w:val="26"/>
          <w:szCs w:val="26"/>
        </w:rPr>
        <w:t xml:space="preserve">Parent/Guardian </w:t>
      </w:r>
      <w:proofErr w:type="gramStart"/>
      <w:r w:rsidRPr="000A46CB">
        <w:rPr>
          <w:sz w:val="26"/>
          <w:szCs w:val="26"/>
        </w:rPr>
        <w:t>Signature:_</w:t>
      </w:r>
      <w:proofErr w:type="gramEnd"/>
      <w:r w:rsidRPr="000A46CB">
        <w:rPr>
          <w:sz w:val="26"/>
          <w:szCs w:val="26"/>
        </w:rPr>
        <w:t>_________________________________</w:t>
      </w:r>
      <w:proofErr w:type="gramStart"/>
      <w:r w:rsidRPr="000A46CB">
        <w:rPr>
          <w:sz w:val="26"/>
          <w:szCs w:val="26"/>
        </w:rPr>
        <w:t>Date:_</w:t>
      </w:r>
      <w:proofErr w:type="gramEnd"/>
      <w:r w:rsidRPr="000A46CB">
        <w:rPr>
          <w:sz w:val="26"/>
          <w:szCs w:val="26"/>
        </w:rPr>
        <w:t>_______________________</w:t>
      </w:r>
    </w:p>
    <w:p w14:paraId="20D78D48" w14:textId="77777777" w:rsidR="00E77504" w:rsidRPr="000A46CB" w:rsidRDefault="00E77504" w:rsidP="00E77504">
      <w:pPr>
        <w:rPr>
          <w:sz w:val="26"/>
          <w:szCs w:val="26"/>
        </w:rPr>
      </w:pPr>
      <w:r w:rsidRPr="000A46CB">
        <w:rPr>
          <w:sz w:val="26"/>
          <w:szCs w:val="26"/>
        </w:rPr>
        <w:t xml:space="preserve">Director </w:t>
      </w:r>
      <w:proofErr w:type="gramStart"/>
      <w:r w:rsidRPr="000A46CB">
        <w:rPr>
          <w:sz w:val="26"/>
          <w:szCs w:val="26"/>
        </w:rPr>
        <w:t>Signature:_</w:t>
      </w:r>
      <w:proofErr w:type="gramEnd"/>
      <w:r w:rsidRPr="000A46CB">
        <w:rPr>
          <w:sz w:val="26"/>
          <w:szCs w:val="26"/>
        </w:rPr>
        <w:t>_________________________________</w:t>
      </w:r>
      <w:proofErr w:type="gramStart"/>
      <w:r w:rsidRPr="000A46CB">
        <w:rPr>
          <w:sz w:val="26"/>
          <w:szCs w:val="26"/>
        </w:rPr>
        <w:t>Date:_</w:t>
      </w:r>
      <w:proofErr w:type="gramEnd"/>
      <w:r w:rsidRPr="000A46CB">
        <w:rPr>
          <w:sz w:val="26"/>
          <w:szCs w:val="26"/>
        </w:rPr>
        <w:t>_______________________</w:t>
      </w:r>
    </w:p>
    <w:sectPr w:rsidR="00E77504" w:rsidRPr="000A46CB" w:rsidSect="00DE064A">
      <w:footerReference w:type="defaul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C4DC7" w14:textId="77777777" w:rsidR="009B56B9" w:rsidRDefault="009B56B9" w:rsidP="003906A2">
      <w:pPr>
        <w:spacing w:after="0" w:line="240" w:lineRule="auto"/>
      </w:pPr>
      <w:r>
        <w:separator/>
      </w:r>
    </w:p>
  </w:endnote>
  <w:endnote w:type="continuationSeparator" w:id="0">
    <w:p w14:paraId="62B75A81" w14:textId="77777777" w:rsidR="009B56B9" w:rsidRDefault="009B56B9" w:rsidP="00390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0263439"/>
      <w:docPartObj>
        <w:docPartGallery w:val="Page Numbers (Bottom of Page)"/>
        <w:docPartUnique/>
      </w:docPartObj>
    </w:sdtPr>
    <w:sdtEndPr>
      <w:rPr>
        <w:noProof/>
      </w:rPr>
    </w:sdtEndPr>
    <w:sdtContent>
      <w:p w14:paraId="6EB89EEF" w14:textId="77777777" w:rsidR="003906A2" w:rsidRDefault="003906A2">
        <w:pPr>
          <w:pStyle w:val="Footer"/>
          <w:jc w:val="center"/>
        </w:pPr>
        <w:r>
          <w:fldChar w:fldCharType="begin"/>
        </w:r>
        <w:r>
          <w:instrText xml:space="preserve"> PAGE   \* MERGEFORMAT </w:instrText>
        </w:r>
        <w:r>
          <w:fldChar w:fldCharType="separate"/>
        </w:r>
        <w:r w:rsidR="0097672F">
          <w:rPr>
            <w:noProof/>
          </w:rPr>
          <w:t>2</w:t>
        </w:r>
        <w:r>
          <w:rPr>
            <w:noProof/>
          </w:rPr>
          <w:fldChar w:fldCharType="end"/>
        </w:r>
      </w:p>
    </w:sdtContent>
  </w:sdt>
  <w:p w14:paraId="3BB62C76" w14:textId="77777777" w:rsidR="003906A2" w:rsidRDefault="003906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8E04C" w14:textId="77777777" w:rsidR="009B56B9" w:rsidRDefault="009B56B9" w:rsidP="003906A2">
      <w:pPr>
        <w:spacing w:after="0" w:line="240" w:lineRule="auto"/>
      </w:pPr>
      <w:r>
        <w:separator/>
      </w:r>
    </w:p>
  </w:footnote>
  <w:footnote w:type="continuationSeparator" w:id="0">
    <w:p w14:paraId="1D89FD9F" w14:textId="77777777" w:rsidR="009B56B9" w:rsidRDefault="009B56B9" w:rsidP="003906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084F"/>
    <w:multiLevelType w:val="multilevel"/>
    <w:tmpl w:val="D0E0D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7C32A9"/>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10B17754"/>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11E8326C"/>
    <w:multiLevelType w:val="multilevel"/>
    <w:tmpl w:val="3D229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F90C60"/>
    <w:multiLevelType w:val="hybridMultilevel"/>
    <w:tmpl w:val="DABE4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CF1FA2"/>
    <w:multiLevelType w:val="multilevel"/>
    <w:tmpl w:val="A650F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100A16"/>
    <w:multiLevelType w:val="multilevel"/>
    <w:tmpl w:val="2BCC8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600746"/>
    <w:multiLevelType w:val="multilevel"/>
    <w:tmpl w:val="8B887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094D1F"/>
    <w:multiLevelType w:val="multilevel"/>
    <w:tmpl w:val="C876D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D77803"/>
    <w:multiLevelType w:val="multilevel"/>
    <w:tmpl w:val="99AA9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03345B"/>
    <w:multiLevelType w:val="multilevel"/>
    <w:tmpl w:val="A1966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6E651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D823E45"/>
    <w:multiLevelType w:val="multilevel"/>
    <w:tmpl w:val="270EC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9A6FF0"/>
    <w:multiLevelType w:val="multilevel"/>
    <w:tmpl w:val="29E6A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84019D"/>
    <w:multiLevelType w:val="multilevel"/>
    <w:tmpl w:val="3EEE8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F7502F"/>
    <w:multiLevelType w:val="multilevel"/>
    <w:tmpl w:val="A492F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4628652">
    <w:abstractNumId w:val="2"/>
  </w:num>
  <w:num w:numId="2" w16cid:durableId="1168910196">
    <w:abstractNumId w:val="11"/>
  </w:num>
  <w:num w:numId="3" w16cid:durableId="2002075402">
    <w:abstractNumId w:val="1"/>
  </w:num>
  <w:num w:numId="4" w16cid:durableId="2121407701">
    <w:abstractNumId w:val="3"/>
  </w:num>
  <w:num w:numId="5" w16cid:durableId="1431925751">
    <w:abstractNumId w:val="12"/>
  </w:num>
  <w:num w:numId="6" w16cid:durableId="982152098">
    <w:abstractNumId w:val="0"/>
  </w:num>
  <w:num w:numId="7" w16cid:durableId="2042900691">
    <w:abstractNumId w:val="10"/>
  </w:num>
  <w:num w:numId="8" w16cid:durableId="784613824">
    <w:abstractNumId w:val="13"/>
  </w:num>
  <w:num w:numId="9" w16cid:durableId="1449474512">
    <w:abstractNumId w:val="5"/>
  </w:num>
  <w:num w:numId="10" w16cid:durableId="895552850">
    <w:abstractNumId w:val="7"/>
  </w:num>
  <w:num w:numId="11" w16cid:durableId="857543018">
    <w:abstractNumId w:val="14"/>
  </w:num>
  <w:num w:numId="12" w16cid:durableId="646663407">
    <w:abstractNumId w:val="15"/>
  </w:num>
  <w:num w:numId="13" w16cid:durableId="712656480">
    <w:abstractNumId w:val="9"/>
  </w:num>
  <w:num w:numId="14" w16cid:durableId="555432041">
    <w:abstractNumId w:val="6"/>
  </w:num>
  <w:num w:numId="15" w16cid:durableId="1347168271">
    <w:abstractNumId w:val="8"/>
  </w:num>
  <w:num w:numId="16" w16cid:durableId="14543301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DA7"/>
    <w:rsid w:val="00000C5D"/>
    <w:rsid w:val="000021B6"/>
    <w:rsid w:val="0002039B"/>
    <w:rsid w:val="00025BF3"/>
    <w:rsid w:val="00025FD8"/>
    <w:rsid w:val="000338BC"/>
    <w:rsid w:val="00046543"/>
    <w:rsid w:val="00053D45"/>
    <w:rsid w:val="00057AFB"/>
    <w:rsid w:val="00057BE7"/>
    <w:rsid w:val="00085A4A"/>
    <w:rsid w:val="00086651"/>
    <w:rsid w:val="00093983"/>
    <w:rsid w:val="00094636"/>
    <w:rsid w:val="000A2D6F"/>
    <w:rsid w:val="000A6D13"/>
    <w:rsid w:val="000C58D9"/>
    <w:rsid w:val="000C79BC"/>
    <w:rsid w:val="000F19D8"/>
    <w:rsid w:val="000F1EE3"/>
    <w:rsid w:val="00100161"/>
    <w:rsid w:val="0010076E"/>
    <w:rsid w:val="00100B94"/>
    <w:rsid w:val="00101C94"/>
    <w:rsid w:val="001051E2"/>
    <w:rsid w:val="00106F9F"/>
    <w:rsid w:val="00110A3B"/>
    <w:rsid w:val="001218B1"/>
    <w:rsid w:val="00121EBF"/>
    <w:rsid w:val="00122429"/>
    <w:rsid w:val="001245A2"/>
    <w:rsid w:val="0013678E"/>
    <w:rsid w:val="00176305"/>
    <w:rsid w:val="00181594"/>
    <w:rsid w:val="001836D6"/>
    <w:rsid w:val="001A0965"/>
    <w:rsid w:val="001B25E5"/>
    <w:rsid w:val="001B50E0"/>
    <w:rsid w:val="001B6BEA"/>
    <w:rsid w:val="001B7D28"/>
    <w:rsid w:val="001C454F"/>
    <w:rsid w:val="001D2D51"/>
    <w:rsid w:val="001E02A6"/>
    <w:rsid w:val="001E07E5"/>
    <w:rsid w:val="001E4B57"/>
    <w:rsid w:val="001E6828"/>
    <w:rsid w:val="00201D6B"/>
    <w:rsid w:val="00206CAF"/>
    <w:rsid w:val="00207A82"/>
    <w:rsid w:val="002109C7"/>
    <w:rsid w:val="002126AC"/>
    <w:rsid w:val="00225FC3"/>
    <w:rsid w:val="00227312"/>
    <w:rsid w:val="002310F1"/>
    <w:rsid w:val="00231D10"/>
    <w:rsid w:val="00234683"/>
    <w:rsid w:val="002346E9"/>
    <w:rsid w:val="00234D89"/>
    <w:rsid w:val="0024524E"/>
    <w:rsid w:val="00250346"/>
    <w:rsid w:val="00251513"/>
    <w:rsid w:val="00251944"/>
    <w:rsid w:val="002556AC"/>
    <w:rsid w:val="0025745F"/>
    <w:rsid w:val="00270E1B"/>
    <w:rsid w:val="002A10D2"/>
    <w:rsid w:val="002A2E90"/>
    <w:rsid w:val="002A5000"/>
    <w:rsid w:val="002A5F43"/>
    <w:rsid w:val="002B7E2B"/>
    <w:rsid w:val="002C65D5"/>
    <w:rsid w:val="002D1816"/>
    <w:rsid w:val="002E443E"/>
    <w:rsid w:val="002F70BA"/>
    <w:rsid w:val="00311CD6"/>
    <w:rsid w:val="003167A0"/>
    <w:rsid w:val="00316A7E"/>
    <w:rsid w:val="0034416A"/>
    <w:rsid w:val="003603F5"/>
    <w:rsid w:val="0036046B"/>
    <w:rsid w:val="00365AF1"/>
    <w:rsid w:val="00365D9E"/>
    <w:rsid w:val="00367237"/>
    <w:rsid w:val="00367437"/>
    <w:rsid w:val="00373069"/>
    <w:rsid w:val="00377DAF"/>
    <w:rsid w:val="00384A67"/>
    <w:rsid w:val="003906A2"/>
    <w:rsid w:val="003948CE"/>
    <w:rsid w:val="003A5E3B"/>
    <w:rsid w:val="003B02CB"/>
    <w:rsid w:val="003B2320"/>
    <w:rsid w:val="003B5AAC"/>
    <w:rsid w:val="003C019C"/>
    <w:rsid w:val="003C3A62"/>
    <w:rsid w:val="003C504A"/>
    <w:rsid w:val="003D6814"/>
    <w:rsid w:val="003D6902"/>
    <w:rsid w:val="00415207"/>
    <w:rsid w:val="00425E0D"/>
    <w:rsid w:val="004301D7"/>
    <w:rsid w:val="00433763"/>
    <w:rsid w:val="00440496"/>
    <w:rsid w:val="00443179"/>
    <w:rsid w:val="0044346C"/>
    <w:rsid w:val="004505FA"/>
    <w:rsid w:val="00465827"/>
    <w:rsid w:val="0047505C"/>
    <w:rsid w:val="004753A4"/>
    <w:rsid w:val="004A1C48"/>
    <w:rsid w:val="004A3E4E"/>
    <w:rsid w:val="004A7D4E"/>
    <w:rsid w:val="004B2FFC"/>
    <w:rsid w:val="004B5D3A"/>
    <w:rsid w:val="004C0C29"/>
    <w:rsid w:val="004C5E52"/>
    <w:rsid w:val="004D17C8"/>
    <w:rsid w:val="004D5354"/>
    <w:rsid w:val="004D5CB8"/>
    <w:rsid w:val="004D6D6C"/>
    <w:rsid w:val="004E201C"/>
    <w:rsid w:val="004E7973"/>
    <w:rsid w:val="004F4C08"/>
    <w:rsid w:val="00504DF5"/>
    <w:rsid w:val="0050686D"/>
    <w:rsid w:val="0051099F"/>
    <w:rsid w:val="00521086"/>
    <w:rsid w:val="00521821"/>
    <w:rsid w:val="00521A01"/>
    <w:rsid w:val="00521E84"/>
    <w:rsid w:val="005474DA"/>
    <w:rsid w:val="005633E1"/>
    <w:rsid w:val="00563C9D"/>
    <w:rsid w:val="00567FEA"/>
    <w:rsid w:val="00571345"/>
    <w:rsid w:val="005852E1"/>
    <w:rsid w:val="00585A94"/>
    <w:rsid w:val="00590A8F"/>
    <w:rsid w:val="00591B00"/>
    <w:rsid w:val="00593423"/>
    <w:rsid w:val="005A6986"/>
    <w:rsid w:val="005A6EED"/>
    <w:rsid w:val="005B07A5"/>
    <w:rsid w:val="005C063D"/>
    <w:rsid w:val="005C2F55"/>
    <w:rsid w:val="005C4F26"/>
    <w:rsid w:val="005C6DA7"/>
    <w:rsid w:val="005C7667"/>
    <w:rsid w:val="005F07DC"/>
    <w:rsid w:val="0060437D"/>
    <w:rsid w:val="00615DA0"/>
    <w:rsid w:val="006160B6"/>
    <w:rsid w:val="0062640D"/>
    <w:rsid w:val="00635FFA"/>
    <w:rsid w:val="00636061"/>
    <w:rsid w:val="006423DB"/>
    <w:rsid w:val="00646F57"/>
    <w:rsid w:val="0066197C"/>
    <w:rsid w:val="0066362B"/>
    <w:rsid w:val="006A5F2C"/>
    <w:rsid w:val="006B3628"/>
    <w:rsid w:val="006C0934"/>
    <w:rsid w:val="006C4279"/>
    <w:rsid w:val="006C7A58"/>
    <w:rsid w:val="006D0CAD"/>
    <w:rsid w:val="006D38D6"/>
    <w:rsid w:val="006D701A"/>
    <w:rsid w:val="006D7B62"/>
    <w:rsid w:val="006D7FDB"/>
    <w:rsid w:val="006E610F"/>
    <w:rsid w:val="006F52AA"/>
    <w:rsid w:val="006F607E"/>
    <w:rsid w:val="0070238F"/>
    <w:rsid w:val="007024D9"/>
    <w:rsid w:val="0070289F"/>
    <w:rsid w:val="00731D1F"/>
    <w:rsid w:val="007340D3"/>
    <w:rsid w:val="007401B1"/>
    <w:rsid w:val="007409E0"/>
    <w:rsid w:val="00754505"/>
    <w:rsid w:val="00757AB0"/>
    <w:rsid w:val="00764201"/>
    <w:rsid w:val="007643C2"/>
    <w:rsid w:val="0076466C"/>
    <w:rsid w:val="007666DC"/>
    <w:rsid w:val="0077588B"/>
    <w:rsid w:val="00782E1E"/>
    <w:rsid w:val="007830C5"/>
    <w:rsid w:val="007835BF"/>
    <w:rsid w:val="007A4918"/>
    <w:rsid w:val="007A5FDB"/>
    <w:rsid w:val="007C07F6"/>
    <w:rsid w:val="007C1B54"/>
    <w:rsid w:val="007C43B0"/>
    <w:rsid w:val="007C580B"/>
    <w:rsid w:val="007C6CFD"/>
    <w:rsid w:val="007D665F"/>
    <w:rsid w:val="00807CB3"/>
    <w:rsid w:val="00814928"/>
    <w:rsid w:val="00814AB9"/>
    <w:rsid w:val="00817F28"/>
    <w:rsid w:val="0082408F"/>
    <w:rsid w:val="00826226"/>
    <w:rsid w:val="0083029C"/>
    <w:rsid w:val="0084194A"/>
    <w:rsid w:val="0084668B"/>
    <w:rsid w:val="00851EF2"/>
    <w:rsid w:val="00860F9E"/>
    <w:rsid w:val="00862C72"/>
    <w:rsid w:val="00863B01"/>
    <w:rsid w:val="00871E8F"/>
    <w:rsid w:val="008752EE"/>
    <w:rsid w:val="00890950"/>
    <w:rsid w:val="00890DBB"/>
    <w:rsid w:val="008A17AD"/>
    <w:rsid w:val="008A5D90"/>
    <w:rsid w:val="008B1F04"/>
    <w:rsid w:val="008B26D7"/>
    <w:rsid w:val="008C5801"/>
    <w:rsid w:val="008C7920"/>
    <w:rsid w:val="008D1A71"/>
    <w:rsid w:val="008E3E6A"/>
    <w:rsid w:val="008F264A"/>
    <w:rsid w:val="008F796C"/>
    <w:rsid w:val="00910AA4"/>
    <w:rsid w:val="00911E86"/>
    <w:rsid w:val="0091600E"/>
    <w:rsid w:val="00931F17"/>
    <w:rsid w:val="00933C2C"/>
    <w:rsid w:val="00940A9F"/>
    <w:rsid w:val="009419A2"/>
    <w:rsid w:val="0094407A"/>
    <w:rsid w:val="00946456"/>
    <w:rsid w:val="00957CA1"/>
    <w:rsid w:val="009617E5"/>
    <w:rsid w:val="00962C63"/>
    <w:rsid w:val="0097672F"/>
    <w:rsid w:val="00980F28"/>
    <w:rsid w:val="00984DF0"/>
    <w:rsid w:val="009A30C6"/>
    <w:rsid w:val="009A458E"/>
    <w:rsid w:val="009A5C35"/>
    <w:rsid w:val="009B3C0A"/>
    <w:rsid w:val="009B56B9"/>
    <w:rsid w:val="009C4698"/>
    <w:rsid w:val="009C5B4E"/>
    <w:rsid w:val="009D0AAE"/>
    <w:rsid w:val="00A11B23"/>
    <w:rsid w:val="00A1476E"/>
    <w:rsid w:val="00A27428"/>
    <w:rsid w:val="00A34993"/>
    <w:rsid w:val="00A42762"/>
    <w:rsid w:val="00A46A21"/>
    <w:rsid w:val="00A46DCF"/>
    <w:rsid w:val="00A53DCF"/>
    <w:rsid w:val="00A5597A"/>
    <w:rsid w:val="00A75E43"/>
    <w:rsid w:val="00A77E0D"/>
    <w:rsid w:val="00A86E9C"/>
    <w:rsid w:val="00A91436"/>
    <w:rsid w:val="00A9734B"/>
    <w:rsid w:val="00AA7E06"/>
    <w:rsid w:val="00AC2CBD"/>
    <w:rsid w:val="00AC3BCF"/>
    <w:rsid w:val="00AC6E7E"/>
    <w:rsid w:val="00AD4ADB"/>
    <w:rsid w:val="00AE02D0"/>
    <w:rsid w:val="00AE1E32"/>
    <w:rsid w:val="00AF1827"/>
    <w:rsid w:val="00B15F1F"/>
    <w:rsid w:val="00B17C1B"/>
    <w:rsid w:val="00B20FE7"/>
    <w:rsid w:val="00B25937"/>
    <w:rsid w:val="00B44B0E"/>
    <w:rsid w:val="00B4771C"/>
    <w:rsid w:val="00B51FF0"/>
    <w:rsid w:val="00B523C4"/>
    <w:rsid w:val="00B52B9E"/>
    <w:rsid w:val="00B61A5F"/>
    <w:rsid w:val="00B76FEF"/>
    <w:rsid w:val="00B8177B"/>
    <w:rsid w:val="00B8378F"/>
    <w:rsid w:val="00B84A10"/>
    <w:rsid w:val="00B97F3B"/>
    <w:rsid w:val="00BA1ED3"/>
    <w:rsid w:val="00BA3314"/>
    <w:rsid w:val="00BA57D9"/>
    <w:rsid w:val="00BA5AF9"/>
    <w:rsid w:val="00BA66F2"/>
    <w:rsid w:val="00BB1FC3"/>
    <w:rsid w:val="00BB4330"/>
    <w:rsid w:val="00BC44BE"/>
    <w:rsid w:val="00BD6809"/>
    <w:rsid w:val="00BF26C8"/>
    <w:rsid w:val="00C02CD4"/>
    <w:rsid w:val="00C05448"/>
    <w:rsid w:val="00C05B05"/>
    <w:rsid w:val="00C07090"/>
    <w:rsid w:val="00C101BF"/>
    <w:rsid w:val="00C13AD3"/>
    <w:rsid w:val="00C33709"/>
    <w:rsid w:val="00C35C64"/>
    <w:rsid w:val="00C5157C"/>
    <w:rsid w:val="00C7089F"/>
    <w:rsid w:val="00C7360C"/>
    <w:rsid w:val="00C80BAB"/>
    <w:rsid w:val="00C8681F"/>
    <w:rsid w:val="00CA362F"/>
    <w:rsid w:val="00CA484B"/>
    <w:rsid w:val="00CA5FAA"/>
    <w:rsid w:val="00CA68BF"/>
    <w:rsid w:val="00CA7DE9"/>
    <w:rsid w:val="00CB24BC"/>
    <w:rsid w:val="00CB327D"/>
    <w:rsid w:val="00CB4468"/>
    <w:rsid w:val="00CC0AC7"/>
    <w:rsid w:val="00CC6451"/>
    <w:rsid w:val="00CC7DAB"/>
    <w:rsid w:val="00CD1025"/>
    <w:rsid w:val="00CD59C5"/>
    <w:rsid w:val="00CD6750"/>
    <w:rsid w:val="00CE3DED"/>
    <w:rsid w:val="00CF77D9"/>
    <w:rsid w:val="00D05197"/>
    <w:rsid w:val="00D1271E"/>
    <w:rsid w:val="00D15107"/>
    <w:rsid w:val="00D266E3"/>
    <w:rsid w:val="00D361C4"/>
    <w:rsid w:val="00D36A04"/>
    <w:rsid w:val="00D402F1"/>
    <w:rsid w:val="00D52A1B"/>
    <w:rsid w:val="00D631A3"/>
    <w:rsid w:val="00D71BD8"/>
    <w:rsid w:val="00D76AF7"/>
    <w:rsid w:val="00D859FA"/>
    <w:rsid w:val="00D87A42"/>
    <w:rsid w:val="00D94E69"/>
    <w:rsid w:val="00DA2893"/>
    <w:rsid w:val="00DB139A"/>
    <w:rsid w:val="00DB679E"/>
    <w:rsid w:val="00DC0B23"/>
    <w:rsid w:val="00DC2893"/>
    <w:rsid w:val="00DC3E12"/>
    <w:rsid w:val="00DC62FB"/>
    <w:rsid w:val="00DC6624"/>
    <w:rsid w:val="00DC7BAB"/>
    <w:rsid w:val="00DD3573"/>
    <w:rsid w:val="00DE064A"/>
    <w:rsid w:val="00DF05B2"/>
    <w:rsid w:val="00E16272"/>
    <w:rsid w:val="00E43466"/>
    <w:rsid w:val="00E4556D"/>
    <w:rsid w:val="00E45809"/>
    <w:rsid w:val="00E50ECC"/>
    <w:rsid w:val="00E52DE3"/>
    <w:rsid w:val="00E55E58"/>
    <w:rsid w:val="00E63C5B"/>
    <w:rsid w:val="00E716CF"/>
    <w:rsid w:val="00E72CFB"/>
    <w:rsid w:val="00E74743"/>
    <w:rsid w:val="00E77504"/>
    <w:rsid w:val="00E94C5F"/>
    <w:rsid w:val="00EA70E3"/>
    <w:rsid w:val="00EB0C07"/>
    <w:rsid w:val="00EB295F"/>
    <w:rsid w:val="00EB434B"/>
    <w:rsid w:val="00EB6854"/>
    <w:rsid w:val="00EB6A47"/>
    <w:rsid w:val="00ED38BC"/>
    <w:rsid w:val="00ED431E"/>
    <w:rsid w:val="00ED4F09"/>
    <w:rsid w:val="00ED66ED"/>
    <w:rsid w:val="00EE2680"/>
    <w:rsid w:val="00F07F83"/>
    <w:rsid w:val="00F43F36"/>
    <w:rsid w:val="00F45135"/>
    <w:rsid w:val="00F4719D"/>
    <w:rsid w:val="00F61130"/>
    <w:rsid w:val="00F70030"/>
    <w:rsid w:val="00F822B6"/>
    <w:rsid w:val="00F84D22"/>
    <w:rsid w:val="00F930BD"/>
    <w:rsid w:val="00F967C9"/>
    <w:rsid w:val="00FA06A3"/>
    <w:rsid w:val="00FA2E68"/>
    <w:rsid w:val="00FA4B20"/>
    <w:rsid w:val="00FB229D"/>
    <w:rsid w:val="00FB3F94"/>
    <w:rsid w:val="00FC08C6"/>
    <w:rsid w:val="00FC16E3"/>
    <w:rsid w:val="00FD2D5A"/>
    <w:rsid w:val="00FD682C"/>
    <w:rsid w:val="00FE115F"/>
    <w:rsid w:val="00FF4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B3111"/>
  <w15:docId w15:val="{0258D375-006E-48CB-A608-13DB575A7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AAE"/>
    <w:pPr>
      <w:spacing w:after="200" w:line="276" w:lineRule="auto"/>
    </w:pPr>
    <w:rPr>
      <w:sz w:val="22"/>
      <w:szCs w:val="22"/>
    </w:rPr>
  </w:style>
  <w:style w:type="paragraph" w:styleId="Heading1">
    <w:name w:val="heading 1"/>
    <w:basedOn w:val="Normal"/>
    <w:next w:val="Normal"/>
    <w:link w:val="Heading1Char"/>
    <w:uiPriority w:val="9"/>
    <w:qFormat/>
    <w:rsid w:val="00A46A2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A46A21"/>
    <w:pPr>
      <w:spacing w:before="300" w:after="100" w:afterAutospacing="1" w:line="270" w:lineRule="atLeast"/>
      <w:outlineLvl w:val="1"/>
    </w:pPr>
    <w:rPr>
      <w:rFonts w:ascii="Times New Roman" w:eastAsia="Times New Roman" w:hAnsi="Times New Roman"/>
      <w:color w:val="003F62"/>
      <w:sz w:val="30"/>
      <w:szCs w:val="30"/>
    </w:rPr>
  </w:style>
  <w:style w:type="paragraph" w:styleId="Heading3">
    <w:name w:val="heading 3"/>
    <w:basedOn w:val="Normal"/>
    <w:next w:val="Normal"/>
    <w:link w:val="Heading3Char"/>
    <w:uiPriority w:val="9"/>
    <w:semiHidden/>
    <w:unhideWhenUsed/>
    <w:qFormat/>
    <w:rsid w:val="00225F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62C72"/>
    <w:rPr>
      <w:color w:val="0000FF"/>
      <w:u w:val="single"/>
    </w:rPr>
  </w:style>
  <w:style w:type="paragraph" w:styleId="BalloonText">
    <w:name w:val="Balloon Text"/>
    <w:basedOn w:val="Normal"/>
    <w:link w:val="BalloonTextChar"/>
    <w:uiPriority w:val="99"/>
    <w:semiHidden/>
    <w:unhideWhenUsed/>
    <w:rsid w:val="001367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678E"/>
    <w:rPr>
      <w:rFonts w:ascii="Tahoma" w:hAnsi="Tahoma" w:cs="Tahoma"/>
      <w:sz w:val="16"/>
      <w:szCs w:val="16"/>
    </w:rPr>
  </w:style>
  <w:style w:type="character" w:customStyle="1" w:styleId="Heading2Char">
    <w:name w:val="Heading 2 Char"/>
    <w:basedOn w:val="DefaultParagraphFont"/>
    <w:link w:val="Heading2"/>
    <w:uiPriority w:val="9"/>
    <w:rsid w:val="00A46A21"/>
    <w:rPr>
      <w:rFonts w:ascii="Times New Roman" w:eastAsia="Times New Roman" w:hAnsi="Times New Roman"/>
      <w:color w:val="003F62"/>
      <w:sz w:val="30"/>
      <w:szCs w:val="30"/>
    </w:rPr>
  </w:style>
  <w:style w:type="paragraph" w:styleId="NormalWeb">
    <w:name w:val="Normal (Web)"/>
    <w:basedOn w:val="Normal"/>
    <w:uiPriority w:val="99"/>
    <w:semiHidden/>
    <w:unhideWhenUsed/>
    <w:rsid w:val="00A46A21"/>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A46A21"/>
    <w:rPr>
      <w:b/>
      <w:bCs/>
    </w:rPr>
  </w:style>
  <w:style w:type="character" w:customStyle="1" w:styleId="Heading1Char">
    <w:name w:val="Heading 1 Char"/>
    <w:basedOn w:val="DefaultParagraphFont"/>
    <w:link w:val="Heading1"/>
    <w:uiPriority w:val="9"/>
    <w:rsid w:val="00A46A21"/>
    <w:rPr>
      <w:rFonts w:asciiTheme="majorHAnsi" w:eastAsiaTheme="majorEastAsia" w:hAnsiTheme="majorHAnsi" w:cstheme="majorBidi"/>
      <w:b/>
      <w:bCs/>
      <w:color w:val="365F91" w:themeColor="accent1" w:themeShade="BF"/>
      <w:sz w:val="28"/>
      <w:szCs w:val="28"/>
    </w:rPr>
  </w:style>
  <w:style w:type="paragraph" w:customStyle="1" w:styleId="content">
    <w:name w:val="content"/>
    <w:basedOn w:val="Normal"/>
    <w:rsid w:val="00521821"/>
    <w:pPr>
      <w:spacing w:before="100" w:beforeAutospacing="1" w:after="100" w:afterAutospacing="1" w:line="240" w:lineRule="auto"/>
    </w:pPr>
    <w:rPr>
      <w:rFonts w:ascii="Arial" w:eastAsia="Times New Roman" w:hAnsi="Arial" w:cs="Arial"/>
      <w:color w:val="000000"/>
      <w:sz w:val="18"/>
      <w:szCs w:val="18"/>
    </w:rPr>
  </w:style>
  <w:style w:type="paragraph" w:styleId="Header">
    <w:name w:val="header"/>
    <w:basedOn w:val="Normal"/>
    <w:link w:val="HeaderChar"/>
    <w:uiPriority w:val="99"/>
    <w:unhideWhenUsed/>
    <w:rsid w:val="003906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06A2"/>
    <w:rPr>
      <w:sz w:val="22"/>
      <w:szCs w:val="22"/>
    </w:rPr>
  </w:style>
  <w:style w:type="paragraph" w:styleId="Footer">
    <w:name w:val="footer"/>
    <w:basedOn w:val="Normal"/>
    <w:link w:val="FooterChar"/>
    <w:uiPriority w:val="99"/>
    <w:unhideWhenUsed/>
    <w:rsid w:val="003906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06A2"/>
    <w:rPr>
      <w:sz w:val="22"/>
      <w:szCs w:val="22"/>
    </w:rPr>
  </w:style>
  <w:style w:type="character" w:customStyle="1" w:styleId="Heading3Char">
    <w:name w:val="Heading 3 Char"/>
    <w:basedOn w:val="DefaultParagraphFont"/>
    <w:link w:val="Heading3"/>
    <w:uiPriority w:val="9"/>
    <w:semiHidden/>
    <w:rsid w:val="00225FC3"/>
    <w:rPr>
      <w:rFonts w:asciiTheme="majorHAnsi" w:eastAsiaTheme="majorEastAsia" w:hAnsiTheme="majorHAnsi" w:cstheme="majorBidi"/>
      <w:b/>
      <w:bCs/>
      <w:color w:val="4F81BD" w:themeColor="accent1"/>
      <w:sz w:val="22"/>
      <w:szCs w:val="22"/>
    </w:rPr>
  </w:style>
  <w:style w:type="character" w:styleId="UnresolvedMention">
    <w:name w:val="Unresolved Mention"/>
    <w:basedOn w:val="DefaultParagraphFont"/>
    <w:uiPriority w:val="99"/>
    <w:semiHidden/>
    <w:unhideWhenUsed/>
    <w:rsid w:val="00962C63"/>
    <w:rPr>
      <w:color w:val="605E5C"/>
      <w:shd w:val="clear" w:color="auto" w:fill="E1DFDD"/>
    </w:rPr>
  </w:style>
  <w:style w:type="character" w:styleId="Emphasis">
    <w:name w:val="Emphasis"/>
    <w:basedOn w:val="DefaultParagraphFont"/>
    <w:uiPriority w:val="20"/>
    <w:qFormat/>
    <w:rsid w:val="00FA06A3"/>
    <w:rPr>
      <w:i/>
      <w:iCs/>
    </w:rPr>
  </w:style>
  <w:style w:type="paragraph" w:styleId="ListParagraph">
    <w:name w:val="List Paragraph"/>
    <w:basedOn w:val="Normal"/>
    <w:uiPriority w:val="34"/>
    <w:qFormat/>
    <w:rsid w:val="00E77504"/>
    <w:pPr>
      <w:spacing w:after="160" w:line="259" w:lineRule="auto"/>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592725">
      <w:bodyDiv w:val="1"/>
      <w:marLeft w:val="0"/>
      <w:marRight w:val="0"/>
      <w:marTop w:val="0"/>
      <w:marBottom w:val="0"/>
      <w:divBdr>
        <w:top w:val="none" w:sz="0" w:space="0" w:color="auto"/>
        <w:left w:val="none" w:sz="0" w:space="0" w:color="auto"/>
        <w:bottom w:val="none" w:sz="0" w:space="0" w:color="auto"/>
        <w:right w:val="none" w:sz="0" w:space="0" w:color="auto"/>
      </w:divBdr>
      <w:divsChild>
        <w:div w:id="1050154236">
          <w:marLeft w:val="0"/>
          <w:marRight w:val="0"/>
          <w:marTop w:val="100"/>
          <w:marBottom w:val="100"/>
          <w:divBdr>
            <w:top w:val="none" w:sz="0" w:space="0" w:color="auto"/>
            <w:left w:val="none" w:sz="0" w:space="0" w:color="auto"/>
            <w:bottom w:val="none" w:sz="0" w:space="0" w:color="auto"/>
            <w:right w:val="none" w:sz="0" w:space="0" w:color="auto"/>
          </w:divBdr>
          <w:divsChild>
            <w:div w:id="692536336">
              <w:marLeft w:val="0"/>
              <w:marRight w:val="0"/>
              <w:marTop w:val="100"/>
              <w:marBottom w:val="100"/>
              <w:divBdr>
                <w:top w:val="single" w:sz="2" w:space="0" w:color="FF0000"/>
                <w:left w:val="single" w:sz="2" w:space="0" w:color="FF0000"/>
                <w:bottom w:val="single" w:sz="2" w:space="0" w:color="FF0000"/>
                <w:right w:val="single" w:sz="2" w:space="0" w:color="FF0000"/>
              </w:divBdr>
              <w:divsChild>
                <w:div w:id="812867161">
                  <w:marLeft w:val="0"/>
                  <w:marRight w:val="0"/>
                  <w:marTop w:val="0"/>
                  <w:marBottom w:val="0"/>
                  <w:divBdr>
                    <w:top w:val="single" w:sz="2" w:space="8" w:color="009900"/>
                    <w:left w:val="single" w:sz="2" w:space="8" w:color="009900"/>
                    <w:bottom w:val="single" w:sz="2" w:space="30" w:color="009900"/>
                    <w:right w:val="single" w:sz="2" w:space="8" w:color="009900"/>
                  </w:divBdr>
                  <w:divsChild>
                    <w:div w:id="830753825">
                      <w:marLeft w:val="150"/>
                      <w:marRight w:val="150"/>
                      <w:marTop w:val="0"/>
                      <w:marBottom w:val="450"/>
                      <w:divBdr>
                        <w:top w:val="single" w:sz="2" w:space="0" w:color="009900"/>
                        <w:left w:val="single" w:sz="2" w:space="0" w:color="009900"/>
                        <w:bottom w:val="single" w:sz="2" w:space="0" w:color="009900"/>
                        <w:right w:val="single" w:sz="2" w:space="0" w:color="009900"/>
                      </w:divBdr>
                    </w:div>
                  </w:divsChild>
                </w:div>
              </w:divsChild>
            </w:div>
          </w:divsChild>
        </w:div>
      </w:divsChild>
    </w:div>
    <w:div w:id="465633720">
      <w:bodyDiv w:val="1"/>
      <w:marLeft w:val="0"/>
      <w:marRight w:val="0"/>
      <w:marTop w:val="0"/>
      <w:marBottom w:val="0"/>
      <w:divBdr>
        <w:top w:val="none" w:sz="0" w:space="0" w:color="auto"/>
        <w:left w:val="none" w:sz="0" w:space="0" w:color="auto"/>
        <w:bottom w:val="none" w:sz="0" w:space="0" w:color="auto"/>
        <w:right w:val="none" w:sz="0" w:space="0" w:color="auto"/>
      </w:divBdr>
      <w:divsChild>
        <w:div w:id="43717751">
          <w:marLeft w:val="0"/>
          <w:marRight w:val="0"/>
          <w:marTop w:val="0"/>
          <w:marBottom w:val="0"/>
          <w:divBdr>
            <w:top w:val="none" w:sz="0" w:space="0" w:color="auto"/>
            <w:left w:val="none" w:sz="0" w:space="0" w:color="auto"/>
            <w:bottom w:val="none" w:sz="0" w:space="0" w:color="auto"/>
            <w:right w:val="none" w:sz="0" w:space="0" w:color="auto"/>
          </w:divBdr>
          <w:divsChild>
            <w:div w:id="14162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428913">
      <w:bodyDiv w:val="1"/>
      <w:marLeft w:val="0"/>
      <w:marRight w:val="0"/>
      <w:marTop w:val="0"/>
      <w:marBottom w:val="0"/>
      <w:divBdr>
        <w:top w:val="none" w:sz="0" w:space="0" w:color="auto"/>
        <w:left w:val="none" w:sz="0" w:space="0" w:color="auto"/>
        <w:bottom w:val="none" w:sz="0" w:space="0" w:color="auto"/>
        <w:right w:val="none" w:sz="0" w:space="0" w:color="auto"/>
      </w:divBdr>
      <w:divsChild>
        <w:div w:id="664862888">
          <w:marLeft w:val="0"/>
          <w:marRight w:val="0"/>
          <w:marTop w:val="100"/>
          <w:marBottom w:val="100"/>
          <w:divBdr>
            <w:top w:val="none" w:sz="0" w:space="0" w:color="auto"/>
            <w:left w:val="none" w:sz="0" w:space="0" w:color="auto"/>
            <w:bottom w:val="none" w:sz="0" w:space="0" w:color="auto"/>
            <w:right w:val="none" w:sz="0" w:space="0" w:color="auto"/>
          </w:divBdr>
          <w:divsChild>
            <w:div w:id="488595824">
              <w:marLeft w:val="0"/>
              <w:marRight w:val="0"/>
              <w:marTop w:val="100"/>
              <w:marBottom w:val="100"/>
              <w:divBdr>
                <w:top w:val="single" w:sz="2" w:space="0" w:color="FF0000"/>
                <w:left w:val="single" w:sz="2" w:space="0" w:color="FF0000"/>
                <w:bottom w:val="single" w:sz="2" w:space="0" w:color="FF0000"/>
                <w:right w:val="single" w:sz="2" w:space="0" w:color="FF0000"/>
              </w:divBdr>
              <w:divsChild>
                <w:div w:id="748692610">
                  <w:marLeft w:val="0"/>
                  <w:marRight w:val="0"/>
                  <w:marTop w:val="0"/>
                  <w:marBottom w:val="0"/>
                  <w:divBdr>
                    <w:top w:val="single" w:sz="2" w:space="8" w:color="009900"/>
                    <w:left w:val="single" w:sz="2" w:space="8" w:color="009900"/>
                    <w:bottom w:val="single" w:sz="2" w:space="30" w:color="009900"/>
                    <w:right w:val="single" w:sz="2" w:space="8" w:color="009900"/>
                  </w:divBdr>
                  <w:divsChild>
                    <w:div w:id="1730424720">
                      <w:marLeft w:val="0"/>
                      <w:marRight w:val="0"/>
                      <w:marTop w:val="0"/>
                      <w:marBottom w:val="0"/>
                      <w:divBdr>
                        <w:top w:val="none" w:sz="0" w:space="0" w:color="auto"/>
                        <w:left w:val="single" w:sz="6" w:space="8" w:color="D4D3D2"/>
                        <w:bottom w:val="none" w:sz="0" w:space="0" w:color="auto"/>
                        <w:right w:val="none" w:sz="0" w:space="0" w:color="auto"/>
                      </w:divBdr>
                      <w:divsChild>
                        <w:div w:id="390810850">
                          <w:marLeft w:val="0"/>
                          <w:marRight w:val="0"/>
                          <w:marTop w:val="0"/>
                          <w:marBottom w:val="0"/>
                          <w:divBdr>
                            <w:top w:val="none" w:sz="0" w:space="0" w:color="auto"/>
                            <w:left w:val="none" w:sz="0" w:space="0" w:color="auto"/>
                            <w:bottom w:val="none" w:sz="0" w:space="0" w:color="auto"/>
                            <w:right w:val="none" w:sz="0" w:space="0" w:color="auto"/>
                          </w:divBdr>
                        </w:div>
                        <w:div w:id="423304195">
                          <w:marLeft w:val="0"/>
                          <w:marRight w:val="0"/>
                          <w:marTop w:val="0"/>
                          <w:marBottom w:val="0"/>
                          <w:divBdr>
                            <w:top w:val="none" w:sz="0" w:space="0" w:color="auto"/>
                            <w:left w:val="none" w:sz="0" w:space="0" w:color="auto"/>
                            <w:bottom w:val="none" w:sz="0" w:space="0" w:color="auto"/>
                            <w:right w:val="none" w:sz="0" w:space="0" w:color="auto"/>
                          </w:divBdr>
                        </w:div>
                        <w:div w:id="49291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543516">
      <w:bodyDiv w:val="1"/>
      <w:marLeft w:val="0"/>
      <w:marRight w:val="0"/>
      <w:marTop w:val="0"/>
      <w:marBottom w:val="0"/>
      <w:divBdr>
        <w:top w:val="none" w:sz="0" w:space="0" w:color="auto"/>
        <w:left w:val="none" w:sz="0" w:space="0" w:color="auto"/>
        <w:bottom w:val="none" w:sz="0" w:space="0" w:color="auto"/>
        <w:right w:val="none" w:sz="0" w:space="0" w:color="auto"/>
      </w:divBdr>
    </w:div>
    <w:div w:id="725639331">
      <w:bodyDiv w:val="1"/>
      <w:marLeft w:val="0"/>
      <w:marRight w:val="0"/>
      <w:marTop w:val="0"/>
      <w:marBottom w:val="0"/>
      <w:divBdr>
        <w:top w:val="none" w:sz="0" w:space="0" w:color="auto"/>
        <w:left w:val="none" w:sz="0" w:space="0" w:color="auto"/>
        <w:bottom w:val="none" w:sz="0" w:space="0" w:color="auto"/>
        <w:right w:val="none" w:sz="0" w:space="0" w:color="auto"/>
      </w:divBdr>
    </w:div>
    <w:div w:id="797065140">
      <w:bodyDiv w:val="1"/>
      <w:marLeft w:val="0"/>
      <w:marRight w:val="0"/>
      <w:marTop w:val="0"/>
      <w:marBottom w:val="0"/>
      <w:divBdr>
        <w:top w:val="none" w:sz="0" w:space="0" w:color="auto"/>
        <w:left w:val="none" w:sz="0" w:space="0" w:color="auto"/>
        <w:bottom w:val="none" w:sz="0" w:space="0" w:color="auto"/>
        <w:right w:val="none" w:sz="0" w:space="0" w:color="auto"/>
      </w:divBdr>
      <w:divsChild>
        <w:div w:id="719785349">
          <w:marLeft w:val="0"/>
          <w:marRight w:val="0"/>
          <w:marTop w:val="0"/>
          <w:marBottom w:val="0"/>
          <w:divBdr>
            <w:top w:val="none" w:sz="0" w:space="0" w:color="auto"/>
            <w:left w:val="none" w:sz="0" w:space="0" w:color="auto"/>
            <w:bottom w:val="none" w:sz="0" w:space="0" w:color="auto"/>
            <w:right w:val="none" w:sz="0" w:space="0" w:color="auto"/>
          </w:divBdr>
          <w:divsChild>
            <w:div w:id="1703286576">
              <w:marLeft w:val="0"/>
              <w:marRight w:val="0"/>
              <w:marTop w:val="0"/>
              <w:marBottom w:val="0"/>
              <w:divBdr>
                <w:top w:val="none" w:sz="0" w:space="0" w:color="auto"/>
                <w:left w:val="none" w:sz="0" w:space="0" w:color="auto"/>
                <w:bottom w:val="none" w:sz="0" w:space="0" w:color="auto"/>
                <w:right w:val="none" w:sz="0" w:space="0" w:color="auto"/>
              </w:divBdr>
              <w:divsChild>
                <w:div w:id="1829711414">
                  <w:marLeft w:val="0"/>
                  <w:marRight w:val="0"/>
                  <w:marTop w:val="0"/>
                  <w:marBottom w:val="0"/>
                  <w:divBdr>
                    <w:top w:val="none" w:sz="0" w:space="0" w:color="auto"/>
                    <w:left w:val="none" w:sz="0" w:space="0" w:color="auto"/>
                    <w:bottom w:val="none" w:sz="0" w:space="0" w:color="auto"/>
                    <w:right w:val="none" w:sz="0" w:space="0" w:color="auto"/>
                  </w:divBdr>
                  <w:divsChild>
                    <w:div w:id="133640298">
                      <w:marLeft w:val="0"/>
                      <w:marRight w:val="0"/>
                      <w:marTop w:val="0"/>
                      <w:marBottom w:val="0"/>
                      <w:divBdr>
                        <w:top w:val="none" w:sz="0" w:space="0" w:color="auto"/>
                        <w:left w:val="none" w:sz="0" w:space="0" w:color="auto"/>
                        <w:bottom w:val="none" w:sz="0" w:space="0" w:color="auto"/>
                        <w:right w:val="none" w:sz="0" w:space="0" w:color="auto"/>
                      </w:divBdr>
                      <w:divsChild>
                        <w:div w:id="1638562338">
                          <w:marLeft w:val="0"/>
                          <w:marRight w:val="0"/>
                          <w:marTop w:val="0"/>
                          <w:marBottom w:val="0"/>
                          <w:divBdr>
                            <w:top w:val="none" w:sz="0" w:space="0" w:color="auto"/>
                            <w:left w:val="none" w:sz="0" w:space="0" w:color="auto"/>
                            <w:bottom w:val="none" w:sz="0" w:space="0" w:color="auto"/>
                            <w:right w:val="none" w:sz="0" w:space="0" w:color="auto"/>
                          </w:divBdr>
                        </w:div>
                      </w:divsChild>
                    </w:div>
                    <w:div w:id="484443139">
                      <w:marLeft w:val="0"/>
                      <w:marRight w:val="0"/>
                      <w:marTop w:val="0"/>
                      <w:marBottom w:val="0"/>
                      <w:divBdr>
                        <w:top w:val="none" w:sz="0" w:space="0" w:color="auto"/>
                        <w:left w:val="none" w:sz="0" w:space="0" w:color="auto"/>
                        <w:bottom w:val="none" w:sz="0" w:space="0" w:color="auto"/>
                        <w:right w:val="none" w:sz="0" w:space="0" w:color="auto"/>
                      </w:divBdr>
                      <w:divsChild>
                        <w:div w:id="206177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954289">
      <w:bodyDiv w:val="1"/>
      <w:marLeft w:val="0"/>
      <w:marRight w:val="0"/>
      <w:marTop w:val="0"/>
      <w:marBottom w:val="0"/>
      <w:divBdr>
        <w:top w:val="none" w:sz="0" w:space="0" w:color="auto"/>
        <w:left w:val="none" w:sz="0" w:space="0" w:color="auto"/>
        <w:bottom w:val="none" w:sz="0" w:space="0" w:color="auto"/>
        <w:right w:val="none" w:sz="0" w:space="0" w:color="auto"/>
      </w:divBdr>
      <w:divsChild>
        <w:div w:id="1424643019">
          <w:marLeft w:val="0"/>
          <w:marRight w:val="0"/>
          <w:marTop w:val="100"/>
          <w:marBottom w:val="100"/>
          <w:divBdr>
            <w:top w:val="none" w:sz="0" w:space="0" w:color="auto"/>
            <w:left w:val="none" w:sz="0" w:space="0" w:color="auto"/>
            <w:bottom w:val="none" w:sz="0" w:space="0" w:color="auto"/>
            <w:right w:val="none" w:sz="0" w:space="0" w:color="auto"/>
          </w:divBdr>
          <w:divsChild>
            <w:div w:id="974792028">
              <w:marLeft w:val="0"/>
              <w:marRight w:val="0"/>
              <w:marTop w:val="100"/>
              <w:marBottom w:val="100"/>
              <w:divBdr>
                <w:top w:val="single" w:sz="2" w:space="0" w:color="FF0000"/>
                <w:left w:val="single" w:sz="2" w:space="0" w:color="FF0000"/>
                <w:bottom w:val="single" w:sz="2" w:space="0" w:color="FF0000"/>
                <w:right w:val="single" w:sz="2" w:space="0" w:color="FF0000"/>
              </w:divBdr>
              <w:divsChild>
                <w:div w:id="361630485">
                  <w:marLeft w:val="0"/>
                  <w:marRight w:val="0"/>
                  <w:marTop w:val="0"/>
                  <w:marBottom w:val="0"/>
                  <w:divBdr>
                    <w:top w:val="single" w:sz="2" w:space="8" w:color="009900"/>
                    <w:left w:val="single" w:sz="2" w:space="8" w:color="009900"/>
                    <w:bottom w:val="single" w:sz="2" w:space="30" w:color="009900"/>
                    <w:right w:val="single" w:sz="2" w:space="8" w:color="009900"/>
                  </w:divBdr>
                  <w:divsChild>
                    <w:div w:id="85006975">
                      <w:marLeft w:val="0"/>
                      <w:marRight w:val="0"/>
                      <w:marTop w:val="0"/>
                      <w:marBottom w:val="0"/>
                      <w:divBdr>
                        <w:top w:val="none" w:sz="0" w:space="0" w:color="auto"/>
                        <w:left w:val="none" w:sz="0" w:space="0" w:color="auto"/>
                        <w:bottom w:val="none" w:sz="0" w:space="0" w:color="auto"/>
                        <w:right w:val="single" w:sz="6" w:space="4" w:color="D4D3D2"/>
                      </w:divBdr>
                      <w:divsChild>
                        <w:div w:id="37823541">
                          <w:marLeft w:val="0"/>
                          <w:marRight w:val="0"/>
                          <w:marTop w:val="0"/>
                          <w:marBottom w:val="0"/>
                          <w:divBdr>
                            <w:top w:val="none" w:sz="0" w:space="0" w:color="auto"/>
                            <w:left w:val="none" w:sz="0" w:space="0" w:color="auto"/>
                            <w:bottom w:val="none" w:sz="0" w:space="0" w:color="auto"/>
                            <w:right w:val="none" w:sz="0" w:space="0" w:color="auto"/>
                          </w:divBdr>
                        </w:div>
                      </w:divsChild>
                    </w:div>
                    <w:div w:id="131026696">
                      <w:marLeft w:val="150"/>
                      <w:marRight w:val="150"/>
                      <w:marTop w:val="0"/>
                      <w:marBottom w:val="450"/>
                      <w:divBdr>
                        <w:top w:val="single" w:sz="2" w:space="0" w:color="009900"/>
                        <w:left w:val="single" w:sz="2" w:space="0" w:color="009900"/>
                        <w:bottom w:val="single" w:sz="2" w:space="0" w:color="009900"/>
                        <w:right w:val="single" w:sz="2" w:space="0" w:color="009900"/>
                      </w:divBdr>
                    </w:div>
                  </w:divsChild>
                </w:div>
              </w:divsChild>
            </w:div>
          </w:divsChild>
        </w:div>
      </w:divsChild>
    </w:div>
    <w:div w:id="926766344">
      <w:bodyDiv w:val="1"/>
      <w:marLeft w:val="0"/>
      <w:marRight w:val="0"/>
      <w:marTop w:val="0"/>
      <w:marBottom w:val="0"/>
      <w:divBdr>
        <w:top w:val="none" w:sz="0" w:space="0" w:color="auto"/>
        <w:left w:val="none" w:sz="0" w:space="0" w:color="auto"/>
        <w:bottom w:val="none" w:sz="0" w:space="0" w:color="auto"/>
        <w:right w:val="none" w:sz="0" w:space="0" w:color="auto"/>
      </w:divBdr>
      <w:divsChild>
        <w:div w:id="1747648784">
          <w:marLeft w:val="0"/>
          <w:marRight w:val="0"/>
          <w:marTop w:val="0"/>
          <w:marBottom w:val="0"/>
          <w:divBdr>
            <w:top w:val="none" w:sz="0" w:space="0" w:color="auto"/>
            <w:left w:val="none" w:sz="0" w:space="0" w:color="auto"/>
            <w:bottom w:val="none" w:sz="0" w:space="0" w:color="auto"/>
            <w:right w:val="none" w:sz="0" w:space="0" w:color="auto"/>
          </w:divBdr>
        </w:div>
        <w:div w:id="1505435576">
          <w:marLeft w:val="0"/>
          <w:marRight w:val="0"/>
          <w:marTop w:val="0"/>
          <w:marBottom w:val="0"/>
          <w:divBdr>
            <w:top w:val="none" w:sz="0" w:space="0" w:color="auto"/>
            <w:left w:val="none" w:sz="0" w:space="0" w:color="auto"/>
            <w:bottom w:val="none" w:sz="0" w:space="0" w:color="auto"/>
            <w:right w:val="none" w:sz="0" w:space="0" w:color="auto"/>
          </w:divBdr>
        </w:div>
        <w:div w:id="1870336990">
          <w:marLeft w:val="0"/>
          <w:marRight w:val="0"/>
          <w:marTop w:val="0"/>
          <w:marBottom w:val="0"/>
          <w:divBdr>
            <w:top w:val="none" w:sz="0" w:space="0" w:color="auto"/>
            <w:left w:val="none" w:sz="0" w:space="0" w:color="auto"/>
            <w:bottom w:val="none" w:sz="0" w:space="0" w:color="auto"/>
            <w:right w:val="none" w:sz="0" w:space="0" w:color="auto"/>
          </w:divBdr>
        </w:div>
        <w:div w:id="988362538">
          <w:marLeft w:val="0"/>
          <w:marRight w:val="0"/>
          <w:marTop w:val="0"/>
          <w:marBottom w:val="0"/>
          <w:divBdr>
            <w:top w:val="none" w:sz="0" w:space="0" w:color="auto"/>
            <w:left w:val="none" w:sz="0" w:space="0" w:color="auto"/>
            <w:bottom w:val="none" w:sz="0" w:space="0" w:color="auto"/>
            <w:right w:val="none" w:sz="0" w:space="0" w:color="auto"/>
          </w:divBdr>
        </w:div>
      </w:divsChild>
    </w:div>
    <w:div w:id="1627352415">
      <w:bodyDiv w:val="1"/>
      <w:marLeft w:val="0"/>
      <w:marRight w:val="0"/>
      <w:marTop w:val="0"/>
      <w:marBottom w:val="0"/>
      <w:divBdr>
        <w:top w:val="none" w:sz="0" w:space="0" w:color="auto"/>
        <w:left w:val="none" w:sz="0" w:space="0" w:color="auto"/>
        <w:bottom w:val="none" w:sz="0" w:space="0" w:color="auto"/>
        <w:right w:val="none" w:sz="0" w:space="0" w:color="auto"/>
      </w:divBdr>
      <w:divsChild>
        <w:div w:id="391469428">
          <w:marLeft w:val="0"/>
          <w:marRight w:val="0"/>
          <w:marTop w:val="100"/>
          <w:marBottom w:val="100"/>
          <w:divBdr>
            <w:top w:val="none" w:sz="0" w:space="0" w:color="auto"/>
            <w:left w:val="none" w:sz="0" w:space="0" w:color="auto"/>
            <w:bottom w:val="none" w:sz="0" w:space="0" w:color="auto"/>
            <w:right w:val="none" w:sz="0" w:space="0" w:color="auto"/>
          </w:divBdr>
          <w:divsChild>
            <w:div w:id="721901097">
              <w:marLeft w:val="0"/>
              <w:marRight w:val="0"/>
              <w:marTop w:val="100"/>
              <w:marBottom w:val="100"/>
              <w:divBdr>
                <w:top w:val="single" w:sz="2" w:space="0" w:color="FF0000"/>
                <w:left w:val="single" w:sz="2" w:space="0" w:color="FF0000"/>
                <w:bottom w:val="single" w:sz="2" w:space="0" w:color="FF0000"/>
                <w:right w:val="single" w:sz="2" w:space="0" w:color="FF0000"/>
              </w:divBdr>
              <w:divsChild>
                <w:div w:id="1931347973">
                  <w:marLeft w:val="0"/>
                  <w:marRight w:val="0"/>
                  <w:marTop w:val="0"/>
                  <w:marBottom w:val="0"/>
                  <w:divBdr>
                    <w:top w:val="single" w:sz="2" w:space="8" w:color="009900"/>
                    <w:left w:val="single" w:sz="2" w:space="8" w:color="009900"/>
                    <w:bottom w:val="single" w:sz="2" w:space="30" w:color="009900"/>
                    <w:right w:val="single" w:sz="2" w:space="8" w:color="009900"/>
                  </w:divBdr>
                  <w:divsChild>
                    <w:div w:id="1742365102">
                      <w:marLeft w:val="150"/>
                      <w:marRight w:val="150"/>
                      <w:marTop w:val="0"/>
                      <w:marBottom w:val="450"/>
                      <w:divBdr>
                        <w:top w:val="single" w:sz="2" w:space="0" w:color="009900"/>
                        <w:left w:val="single" w:sz="2" w:space="0" w:color="009900"/>
                        <w:bottom w:val="single" w:sz="2" w:space="0" w:color="009900"/>
                        <w:right w:val="single" w:sz="2" w:space="0" w:color="009900"/>
                      </w:divBdr>
                    </w:div>
                  </w:divsChild>
                </w:div>
              </w:divsChild>
            </w:div>
          </w:divsChild>
        </w:div>
      </w:divsChild>
    </w:div>
    <w:div w:id="1893082046">
      <w:bodyDiv w:val="1"/>
      <w:marLeft w:val="0"/>
      <w:marRight w:val="0"/>
      <w:marTop w:val="0"/>
      <w:marBottom w:val="0"/>
      <w:divBdr>
        <w:top w:val="none" w:sz="0" w:space="0" w:color="auto"/>
        <w:left w:val="none" w:sz="0" w:space="0" w:color="auto"/>
        <w:bottom w:val="none" w:sz="0" w:space="0" w:color="auto"/>
        <w:right w:val="none" w:sz="0" w:space="0" w:color="auto"/>
      </w:divBdr>
      <w:divsChild>
        <w:div w:id="138151666">
          <w:marLeft w:val="0"/>
          <w:marRight w:val="0"/>
          <w:marTop w:val="100"/>
          <w:marBottom w:val="100"/>
          <w:divBdr>
            <w:top w:val="none" w:sz="0" w:space="0" w:color="auto"/>
            <w:left w:val="none" w:sz="0" w:space="0" w:color="auto"/>
            <w:bottom w:val="none" w:sz="0" w:space="0" w:color="auto"/>
            <w:right w:val="none" w:sz="0" w:space="0" w:color="auto"/>
          </w:divBdr>
          <w:divsChild>
            <w:div w:id="587662763">
              <w:marLeft w:val="0"/>
              <w:marRight w:val="0"/>
              <w:marTop w:val="100"/>
              <w:marBottom w:val="100"/>
              <w:divBdr>
                <w:top w:val="single" w:sz="2" w:space="0" w:color="FF0000"/>
                <w:left w:val="single" w:sz="2" w:space="0" w:color="FF0000"/>
                <w:bottom w:val="single" w:sz="2" w:space="0" w:color="FF0000"/>
                <w:right w:val="single" w:sz="2" w:space="0" w:color="FF0000"/>
              </w:divBdr>
              <w:divsChild>
                <w:div w:id="2001764001">
                  <w:marLeft w:val="0"/>
                  <w:marRight w:val="0"/>
                  <w:marTop w:val="0"/>
                  <w:marBottom w:val="0"/>
                  <w:divBdr>
                    <w:top w:val="single" w:sz="2" w:space="8" w:color="009900"/>
                    <w:left w:val="single" w:sz="2" w:space="8" w:color="009900"/>
                    <w:bottom w:val="single" w:sz="2" w:space="30" w:color="009900"/>
                    <w:right w:val="single" w:sz="2" w:space="8" w:color="009900"/>
                  </w:divBdr>
                  <w:divsChild>
                    <w:div w:id="1875999736">
                      <w:marLeft w:val="150"/>
                      <w:marRight w:val="150"/>
                      <w:marTop w:val="0"/>
                      <w:marBottom w:val="450"/>
                      <w:divBdr>
                        <w:top w:val="single" w:sz="2" w:space="0" w:color="009900"/>
                        <w:left w:val="single" w:sz="2" w:space="0" w:color="009900"/>
                        <w:bottom w:val="single" w:sz="2" w:space="0" w:color="009900"/>
                        <w:right w:val="single" w:sz="2" w:space="0" w:color="009900"/>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mailto:mcushman@miottawa.org" TargetMode="External"/><Relationship Id="rId26" Type="http://schemas.openxmlformats.org/officeDocument/2006/relationships/hyperlink" Target="https://www.1800earlyon.org/online_referral.php" TargetMode="External"/><Relationship Id="rId21" Type="http://schemas.openxmlformats.org/officeDocument/2006/relationships/hyperlink" Target="http://www.michigan.gov/mdch/0,1607,7-132-2943_4845_4931-37347--,00.html" TargetMode="External"/><Relationship Id="rId34" Type="http://schemas.openxmlformats.org/officeDocument/2006/relationships/hyperlink" Target="https://www.asqonline.com/family/dc67d5" TargetMode="External"/><Relationship Id="rId7" Type="http://schemas.openxmlformats.org/officeDocument/2006/relationships/endnotes" Target="endnotes.xml"/><Relationship Id="rId12" Type="http://schemas.openxmlformats.org/officeDocument/2006/relationships/hyperlink" Target="http://www.co.ottawa.mi.us/Health/OCHD/locations.htm" TargetMode="External"/><Relationship Id="rId17" Type="http://schemas.openxmlformats.org/officeDocument/2006/relationships/hyperlink" Target="http://www.michigan.gov/documents/CSHCS-Diagnosis_Codes-11-2003_78380_7.PDF" TargetMode="External"/><Relationship Id="rId25" Type="http://schemas.openxmlformats.org/officeDocument/2006/relationships/image" Target="media/image5.png"/><Relationship Id="rId33" Type="http://schemas.openxmlformats.org/officeDocument/2006/relationships/hyperlink" Target="https://www.asqonline.com/family/185-screening-family-access-open-asq-3-english/start"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ichigan.gov/documents/CSHCS-Diagnosis_Codes-11-2003_78380_7.PDF" TargetMode="External"/><Relationship Id="rId20" Type="http://schemas.openxmlformats.org/officeDocument/2006/relationships/hyperlink" Target="http://www.co.ottawa.mi.us/Health/OCHD/pdf/MIHP_Referral_Form.pdf" TargetMode="External"/><Relationship Id="rId29" Type="http://schemas.openxmlformats.org/officeDocument/2006/relationships/hyperlink" Target="https://www.1800earlyon.org/online_referral.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www.co.ottawa.mi.us/Health/OCHD/birthcontrol.htm" TargetMode="External"/><Relationship Id="rId32" Type="http://schemas.openxmlformats.org/officeDocument/2006/relationships/image" Target="media/image6.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uskegonhealth.net/aboutus/location.htm" TargetMode="External"/><Relationship Id="rId23" Type="http://schemas.openxmlformats.org/officeDocument/2006/relationships/hyperlink" Target="http://www.michigan.gov/mdch/0,1607,7-132-2943_4845_4931-37347--,00.html" TargetMode="External"/><Relationship Id="rId28" Type="http://schemas.openxmlformats.org/officeDocument/2006/relationships/hyperlink" Target="https://eotta.ccresa.org/Files/Uploads/New/3264/EO_Established_Conditions.pdf" TargetMode="External"/><Relationship Id="rId36" Type="http://schemas.openxmlformats.org/officeDocument/2006/relationships/footer" Target="footer1.xml"/><Relationship Id="rId10" Type="http://schemas.openxmlformats.org/officeDocument/2006/relationships/hyperlink" Target="http://www.lovingheartslittlehands.com" TargetMode="External"/><Relationship Id="rId19" Type="http://schemas.openxmlformats.org/officeDocument/2006/relationships/hyperlink" Target="mailto:CSHCSFC@michigan.gov" TargetMode="External"/><Relationship Id="rId31" Type="http://schemas.openxmlformats.org/officeDocument/2006/relationships/hyperlink" Target="https://eotta.ccresa.org/Files/Uploads/New/188/EO_Established_Conditions_list.pdf" TargetMode="External"/><Relationship Id="rId4" Type="http://schemas.openxmlformats.org/officeDocument/2006/relationships/settings" Target="settings.xml"/><Relationship Id="rId9" Type="http://schemas.openxmlformats.org/officeDocument/2006/relationships/hyperlink" Target="mailto:lovingheartslittlehands@netzero.com" TargetMode="External"/><Relationship Id="rId14" Type="http://schemas.openxmlformats.org/officeDocument/2006/relationships/hyperlink" Target="http://www.muskegonhealth.net/aboutus/location.htm" TargetMode="External"/><Relationship Id="rId22" Type="http://schemas.openxmlformats.org/officeDocument/2006/relationships/image" Target="media/image4.jpeg"/><Relationship Id="rId27" Type="http://schemas.openxmlformats.org/officeDocument/2006/relationships/hyperlink" Target="https://www.cdc.gov/ncbddd/actearly/milestones/index.html" TargetMode="External"/><Relationship Id="rId30" Type="http://schemas.openxmlformats.org/officeDocument/2006/relationships/hyperlink" Target="https://eotta.ccresa.org/Files/Uploads/New/188/New_Established_Conditions_List_One_Pager_Final_20.pdf" TargetMode="External"/><Relationship Id="rId35" Type="http://schemas.openxmlformats.org/officeDocument/2006/relationships/image" Target="media/image7.png"/><Relationship Id="rId8" Type="http://schemas.openxmlformats.org/officeDocument/2006/relationships/image" Target="media/image1.wmf"/><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9E46C-B498-4D52-9277-57DC53896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6647</Words>
  <Characters>38622</Characters>
  <Application>Microsoft Office Word</Application>
  <DocSecurity>0</DocSecurity>
  <Lines>821</Lines>
  <Paragraphs>348</Paragraphs>
  <ScaleCrop>false</ScaleCrop>
  <HeadingPairs>
    <vt:vector size="2" baseType="variant">
      <vt:variant>
        <vt:lpstr>Title</vt:lpstr>
      </vt:variant>
      <vt:variant>
        <vt:i4>1</vt:i4>
      </vt:variant>
    </vt:vector>
  </HeadingPairs>
  <TitlesOfParts>
    <vt:vector size="1" baseType="lpstr">
      <vt:lpstr>Loving Hearts Little Hands Childcare &amp; Learning Center</vt:lpstr>
    </vt:vector>
  </TitlesOfParts>
  <Company>Hewlett-Packard Company</Company>
  <LinksUpToDate>false</LinksUpToDate>
  <CharactersWithSpaces>44921</CharactersWithSpaces>
  <SharedDoc>false</SharedDoc>
  <HLinks>
    <vt:vector size="6" baseType="variant">
      <vt:variant>
        <vt:i4>7602270</vt:i4>
      </vt:variant>
      <vt:variant>
        <vt:i4>0</vt:i4>
      </vt:variant>
      <vt:variant>
        <vt:i4>0</vt:i4>
      </vt:variant>
      <vt:variant>
        <vt:i4>5</vt:i4>
      </vt:variant>
      <vt:variant>
        <vt:lpwstr>mailto:lovingheartslittlehands@netzero.com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Loving Hearts Little Hands Childcare &amp; Learning Center</dc:title>
  <dc:creator>Mardy</dc:creator>
  <cp:lastModifiedBy>Amanda Morehouse</cp:lastModifiedBy>
  <cp:revision>2</cp:revision>
  <cp:lastPrinted>2025-11-05T18:44:00Z</cp:lastPrinted>
  <dcterms:created xsi:type="dcterms:W3CDTF">2025-11-11T16:15:00Z</dcterms:created>
  <dcterms:modified xsi:type="dcterms:W3CDTF">2025-11-11T16:15:00Z</dcterms:modified>
</cp:coreProperties>
</file>